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4C78B" w14:textId="77777777" w:rsidR="00EE6649" w:rsidRDefault="00EE6649" w:rsidP="00EE664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R4-2319735</w:t>
        </w:r>
      </w:fldSimple>
    </w:p>
    <w:p w14:paraId="1BA80A92" w14:textId="77777777" w:rsidR="00EE6649" w:rsidRDefault="00EE6649" w:rsidP="00EE664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649" w14:paraId="5838F240" w14:textId="77777777" w:rsidTr="00903B69">
        <w:tc>
          <w:tcPr>
            <w:tcW w:w="9641" w:type="dxa"/>
            <w:gridSpan w:val="9"/>
            <w:tcBorders>
              <w:top w:val="single" w:sz="4" w:space="0" w:color="auto"/>
              <w:left w:val="single" w:sz="4" w:space="0" w:color="auto"/>
              <w:right w:val="single" w:sz="4" w:space="0" w:color="auto"/>
            </w:tcBorders>
          </w:tcPr>
          <w:p w14:paraId="18AA4C2C" w14:textId="77777777" w:rsidR="00EE6649" w:rsidRDefault="00EE6649" w:rsidP="00903B69">
            <w:pPr>
              <w:pStyle w:val="CRCoverPage"/>
              <w:spacing w:after="0"/>
              <w:jc w:val="right"/>
              <w:rPr>
                <w:i/>
                <w:noProof/>
              </w:rPr>
            </w:pPr>
            <w:r>
              <w:rPr>
                <w:i/>
                <w:noProof/>
                <w:sz w:val="14"/>
              </w:rPr>
              <w:t>CR-Form-v12.2</w:t>
            </w:r>
          </w:p>
        </w:tc>
      </w:tr>
      <w:tr w:rsidR="00EE6649" w14:paraId="2409F6C8" w14:textId="77777777" w:rsidTr="00903B69">
        <w:tc>
          <w:tcPr>
            <w:tcW w:w="9641" w:type="dxa"/>
            <w:gridSpan w:val="9"/>
            <w:tcBorders>
              <w:left w:val="single" w:sz="4" w:space="0" w:color="auto"/>
              <w:right w:val="single" w:sz="4" w:space="0" w:color="auto"/>
            </w:tcBorders>
          </w:tcPr>
          <w:p w14:paraId="1BB258EB" w14:textId="77777777" w:rsidR="00EE6649" w:rsidRDefault="00EE6649" w:rsidP="00903B69">
            <w:pPr>
              <w:pStyle w:val="CRCoverPage"/>
              <w:spacing w:after="0"/>
              <w:jc w:val="center"/>
              <w:rPr>
                <w:noProof/>
              </w:rPr>
            </w:pPr>
            <w:r>
              <w:rPr>
                <w:b/>
                <w:noProof/>
                <w:sz w:val="32"/>
              </w:rPr>
              <w:t>CHANGE REQUEST</w:t>
            </w:r>
          </w:p>
        </w:tc>
      </w:tr>
      <w:tr w:rsidR="00EE6649" w14:paraId="0022E52C" w14:textId="77777777" w:rsidTr="00903B69">
        <w:tc>
          <w:tcPr>
            <w:tcW w:w="9641" w:type="dxa"/>
            <w:gridSpan w:val="9"/>
            <w:tcBorders>
              <w:left w:val="single" w:sz="4" w:space="0" w:color="auto"/>
              <w:right w:val="single" w:sz="4" w:space="0" w:color="auto"/>
            </w:tcBorders>
          </w:tcPr>
          <w:p w14:paraId="2D4D0E1B" w14:textId="77777777" w:rsidR="00EE6649" w:rsidRDefault="00EE6649" w:rsidP="00903B69">
            <w:pPr>
              <w:pStyle w:val="CRCoverPage"/>
              <w:spacing w:after="0"/>
              <w:rPr>
                <w:noProof/>
                <w:sz w:val="8"/>
                <w:szCs w:val="8"/>
              </w:rPr>
            </w:pPr>
          </w:p>
        </w:tc>
      </w:tr>
      <w:tr w:rsidR="00EE6649" w14:paraId="5866D139" w14:textId="77777777" w:rsidTr="00903B69">
        <w:tc>
          <w:tcPr>
            <w:tcW w:w="142" w:type="dxa"/>
            <w:tcBorders>
              <w:left w:val="single" w:sz="4" w:space="0" w:color="auto"/>
            </w:tcBorders>
          </w:tcPr>
          <w:p w14:paraId="55BE87C6" w14:textId="77777777" w:rsidR="00EE6649" w:rsidRDefault="00EE6649" w:rsidP="00903B69">
            <w:pPr>
              <w:pStyle w:val="CRCoverPage"/>
              <w:spacing w:after="0"/>
              <w:jc w:val="right"/>
              <w:rPr>
                <w:noProof/>
              </w:rPr>
            </w:pPr>
          </w:p>
        </w:tc>
        <w:tc>
          <w:tcPr>
            <w:tcW w:w="1559" w:type="dxa"/>
            <w:shd w:val="pct30" w:color="FFFF00" w:fill="auto"/>
          </w:tcPr>
          <w:p w14:paraId="096B9904" w14:textId="77777777" w:rsidR="00EE6649" w:rsidRPr="00410371" w:rsidRDefault="00EE6649" w:rsidP="00903B69">
            <w:pPr>
              <w:pStyle w:val="CRCoverPage"/>
              <w:spacing w:after="0"/>
              <w:jc w:val="right"/>
              <w:rPr>
                <w:b/>
                <w:noProof/>
                <w:sz w:val="28"/>
              </w:rPr>
            </w:pPr>
            <w:fldSimple w:instr=" DOCPROPERTY  Spec#  \* MERGEFORMAT ">
              <w:r w:rsidRPr="00410371">
                <w:rPr>
                  <w:b/>
                  <w:noProof/>
                  <w:sz w:val="28"/>
                </w:rPr>
                <w:t>36.108</w:t>
              </w:r>
            </w:fldSimple>
          </w:p>
        </w:tc>
        <w:tc>
          <w:tcPr>
            <w:tcW w:w="709" w:type="dxa"/>
          </w:tcPr>
          <w:p w14:paraId="7FD9E765" w14:textId="77777777" w:rsidR="00EE6649" w:rsidRDefault="00EE6649" w:rsidP="00903B69">
            <w:pPr>
              <w:pStyle w:val="CRCoverPage"/>
              <w:spacing w:after="0"/>
              <w:jc w:val="center"/>
              <w:rPr>
                <w:noProof/>
              </w:rPr>
            </w:pPr>
            <w:r>
              <w:rPr>
                <w:b/>
                <w:noProof/>
                <w:sz w:val="28"/>
              </w:rPr>
              <w:t>CR</w:t>
            </w:r>
          </w:p>
        </w:tc>
        <w:tc>
          <w:tcPr>
            <w:tcW w:w="1276" w:type="dxa"/>
            <w:shd w:val="pct30" w:color="FFFF00" w:fill="auto"/>
          </w:tcPr>
          <w:p w14:paraId="658F0FB1" w14:textId="77777777" w:rsidR="00EE6649" w:rsidRPr="00410371" w:rsidRDefault="00EE6649" w:rsidP="00903B69">
            <w:pPr>
              <w:pStyle w:val="CRCoverPage"/>
              <w:spacing w:after="0"/>
              <w:rPr>
                <w:noProof/>
              </w:rPr>
            </w:pPr>
            <w:fldSimple w:instr=" DOCPROPERTY  Cr#  \* MERGEFORMAT ">
              <w:r w:rsidRPr="00410371">
                <w:rPr>
                  <w:b/>
                  <w:noProof/>
                  <w:sz w:val="28"/>
                </w:rPr>
                <w:t>0015</w:t>
              </w:r>
            </w:fldSimple>
          </w:p>
        </w:tc>
        <w:tc>
          <w:tcPr>
            <w:tcW w:w="709" w:type="dxa"/>
          </w:tcPr>
          <w:p w14:paraId="3C59D8D6" w14:textId="77777777" w:rsidR="00EE6649" w:rsidRDefault="00EE6649" w:rsidP="00903B69">
            <w:pPr>
              <w:pStyle w:val="CRCoverPage"/>
              <w:tabs>
                <w:tab w:val="right" w:pos="625"/>
              </w:tabs>
              <w:spacing w:after="0"/>
              <w:jc w:val="center"/>
              <w:rPr>
                <w:noProof/>
              </w:rPr>
            </w:pPr>
            <w:r>
              <w:rPr>
                <w:b/>
                <w:bCs/>
                <w:noProof/>
                <w:sz w:val="28"/>
              </w:rPr>
              <w:t>rev</w:t>
            </w:r>
          </w:p>
        </w:tc>
        <w:tc>
          <w:tcPr>
            <w:tcW w:w="992" w:type="dxa"/>
            <w:shd w:val="pct30" w:color="FFFF00" w:fill="auto"/>
          </w:tcPr>
          <w:p w14:paraId="5DE053EB" w14:textId="77777777" w:rsidR="00EE6649" w:rsidRPr="00410371" w:rsidRDefault="00EE6649" w:rsidP="00903B69">
            <w:pPr>
              <w:pStyle w:val="CRCoverPage"/>
              <w:spacing w:after="0"/>
              <w:jc w:val="center"/>
              <w:rPr>
                <w:b/>
                <w:noProof/>
              </w:rPr>
            </w:pPr>
            <w:fldSimple w:instr=" DOCPROPERTY  Revision  \* MERGEFORMAT ">
              <w:r w:rsidRPr="00410371">
                <w:rPr>
                  <w:b/>
                  <w:noProof/>
                  <w:sz w:val="28"/>
                </w:rPr>
                <w:t>-</w:t>
              </w:r>
            </w:fldSimple>
          </w:p>
        </w:tc>
        <w:tc>
          <w:tcPr>
            <w:tcW w:w="2410" w:type="dxa"/>
          </w:tcPr>
          <w:p w14:paraId="020057D5" w14:textId="77777777" w:rsidR="00EE6649" w:rsidRDefault="00EE6649" w:rsidP="00903B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64AB6" w14:textId="77777777" w:rsidR="00EE6649" w:rsidRPr="00410371" w:rsidRDefault="00EE6649" w:rsidP="00903B69">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7DD1B22" w14:textId="77777777" w:rsidR="00EE6649" w:rsidRDefault="00EE6649" w:rsidP="00903B69">
            <w:pPr>
              <w:pStyle w:val="CRCoverPage"/>
              <w:spacing w:after="0"/>
              <w:rPr>
                <w:noProof/>
              </w:rPr>
            </w:pPr>
          </w:p>
        </w:tc>
      </w:tr>
      <w:tr w:rsidR="00EE6649" w14:paraId="628EEDF2" w14:textId="77777777" w:rsidTr="00903B69">
        <w:tc>
          <w:tcPr>
            <w:tcW w:w="9641" w:type="dxa"/>
            <w:gridSpan w:val="9"/>
            <w:tcBorders>
              <w:left w:val="single" w:sz="4" w:space="0" w:color="auto"/>
              <w:right w:val="single" w:sz="4" w:space="0" w:color="auto"/>
            </w:tcBorders>
          </w:tcPr>
          <w:p w14:paraId="7B756ACB" w14:textId="77777777" w:rsidR="00EE6649" w:rsidRDefault="00EE6649" w:rsidP="00903B69">
            <w:pPr>
              <w:pStyle w:val="CRCoverPage"/>
              <w:spacing w:after="0"/>
              <w:rPr>
                <w:noProof/>
              </w:rPr>
            </w:pPr>
          </w:p>
        </w:tc>
      </w:tr>
      <w:tr w:rsidR="00EE6649" w14:paraId="0509A78B" w14:textId="77777777" w:rsidTr="00903B69">
        <w:tc>
          <w:tcPr>
            <w:tcW w:w="9641" w:type="dxa"/>
            <w:gridSpan w:val="9"/>
            <w:tcBorders>
              <w:top w:val="single" w:sz="4" w:space="0" w:color="auto"/>
            </w:tcBorders>
          </w:tcPr>
          <w:p w14:paraId="204B5507" w14:textId="77777777" w:rsidR="00EE6649" w:rsidRPr="00F25D98" w:rsidRDefault="00EE6649" w:rsidP="00903B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6649" w14:paraId="1BEDA74A" w14:textId="77777777" w:rsidTr="00903B69">
        <w:tc>
          <w:tcPr>
            <w:tcW w:w="9641" w:type="dxa"/>
            <w:gridSpan w:val="9"/>
          </w:tcPr>
          <w:p w14:paraId="5E6D233C" w14:textId="77777777" w:rsidR="00EE6649" w:rsidRDefault="00EE6649" w:rsidP="00903B69">
            <w:pPr>
              <w:pStyle w:val="CRCoverPage"/>
              <w:spacing w:after="0"/>
              <w:rPr>
                <w:noProof/>
                <w:sz w:val="8"/>
                <w:szCs w:val="8"/>
              </w:rPr>
            </w:pPr>
          </w:p>
        </w:tc>
      </w:tr>
    </w:tbl>
    <w:p w14:paraId="07378A58" w14:textId="77777777" w:rsidR="00EE6649" w:rsidRDefault="00EE6649" w:rsidP="00EE6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649" w14:paraId="14A1C837" w14:textId="77777777" w:rsidTr="00903B69">
        <w:tc>
          <w:tcPr>
            <w:tcW w:w="2835" w:type="dxa"/>
          </w:tcPr>
          <w:p w14:paraId="78C2F7E1" w14:textId="77777777" w:rsidR="00EE6649" w:rsidRDefault="00EE6649" w:rsidP="00903B69">
            <w:pPr>
              <w:pStyle w:val="CRCoverPage"/>
              <w:tabs>
                <w:tab w:val="right" w:pos="2751"/>
              </w:tabs>
              <w:spacing w:after="0"/>
              <w:rPr>
                <w:b/>
                <w:i/>
                <w:noProof/>
              </w:rPr>
            </w:pPr>
            <w:r>
              <w:rPr>
                <w:b/>
                <w:i/>
                <w:noProof/>
              </w:rPr>
              <w:t>Proposed change affects:</w:t>
            </w:r>
          </w:p>
        </w:tc>
        <w:tc>
          <w:tcPr>
            <w:tcW w:w="1418" w:type="dxa"/>
          </w:tcPr>
          <w:p w14:paraId="6AAC6F7E" w14:textId="77777777" w:rsidR="00EE6649" w:rsidRDefault="00EE6649" w:rsidP="00903B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E1F3E" w14:textId="77777777" w:rsidR="00EE6649" w:rsidRDefault="00EE6649" w:rsidP="00903B69">
            <w:pPr>
              <w:pStyle w:val="CRCoverPage"/>
              <w:spacing w:after="0"/>
              <w:jc w:val="center"/>
              <w:rPr>
                <w:b/>
                <w:caps/>
                <w:noProof/>
              </w:rPr>
            </w:pPr>
          </w:p>
        </w:tc>
        <w:tc>
          <w:tcPr>
            <w:tcW w:w="709" w:type="dxa"/>
            <w:tcBorders>
              <w:left w:val="single" w:sz="4" w:space="0" w:color="auto"/>
            </w:tcBorders>
          </w:tcPr>
          <w:p w14:paraId="0E419200" w14:textId="77777777" w:rsidR="00EE6649" w:rsidRDefault="00EE6649" w:rsidP="00903B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AC2E0" w14:textId="77777777" w:rsidR="00EE6649" w:rsidRDefault="00EE6649" w:rsidP="00903B69">
            <w:pPr>
              <w:pStyle w:val="CRCoverPage"/>
              <w:spacing w:after="0"/>
              <w:jc w:val="center"/>
              <w:rPr>
                <w:b/>
                <w:caps/>
                <w:noProof/>
              </w:rPr>
            </w:pPr>
          </w:p>
        </w:tc>
        <w:tc>
          <w:tcPr>
            <w:tcW w:w="2126" w:type="dxa"/>
          </w:tcPr>
          <w:p w14:paraId="5A62B9AE" w14:textId="77777777" w:rsidR="00EE6649" w:rsidRDefault="00EE6649" w:rsidP="00903B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2BCB" w14:textId="7EC9A8F0" w:rsidR="00EE6649" w:rsidRDefault="00C81A38" w:rsidP="00903B69">
            <w:pPr>
              <w:pStyle w:val="CRCoverPage"/>
              <w:spacing w:after="0"/>
              <w:jc w:val="center"/>
              <w:rPr>
                <w:b/>
                <w:caps/>
                <w:noProof/>
              </w:rPr>
            </w:pPr>
            <w:r>
              <w:rPr>
                <w:b/>
                <w:caps/>
                <w:noProof/>
              </w:rPr>
              <w:t>x</w:t>
            </w:r>
          </w:p>
        </w:tc>
        <w:tc>
          <w:tcPr>
            <w:tcW w:w="1418" w:type="dxa"/>
            <w:tcBorders>
              <w:left w:val="nil"/>
            </w:tcBorders>
          </w:tcPr>
          <w:p w14:paraId="21EECD96" w14:textId="77777777" w:rsidR="00EE6649" w:rsidRDefault="00EE6649" w:rsidP="00903B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1A7DE" w14:textId="77777777" w:rsidR="00EE6649" w:rsidRDefault="00EE6649" w:rsidP="00903B69">
            <w:pPr>
              <w:pStyle w:val="CRCoverPage"/>
              <w:spacing w:after="0"/>
              <w:jc w:val="center"/>
              <w:rPr>
                <w:b/>
                <w:bCs/>
                <w:caps/>
                <w:noProof/>
              </w:rPr>
            </w:pPr>
          </w:p>
        </w:tc>
      </w:tr>
    </w:tbl>
    <w:p w14:paraId="1D8AB448" w14:textId="77777777" w:rsidR="00EE6649" w:rsidRDefault="00EE6649" w:rsidP="00E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649" w14:paraId="58B57F98" w14:textId="77777777" w:rsidTr="00903B69">
        <w:tc>
          <w:tcPr>
            <w:tcW w:w="9640" w:type="dxa"/>
            <w:gridSpan w:val="11"/>
          </w:tcPr>
          <w:p w14:paraId="6D3300E0" w14:textId="77777777" w:rsidR="00EE6649" w:rsidRDefault="00EE6649" w:rsidP="00903B69">
            <w:pPr>
              <w:pStyle w:val="CRCoverPage"/>
              <w:spacing w:after="0"/>
              <w:rPr>
                <w:noProof/>
                <w:sz w:val="8"/>
                <w:szCs w:val="8"/>
              </w:rPr>
            </w:pPr>
          </w:p>
        </w:tc>
      </w:tr>
      <w:tr w:rsidR="00EE6649" w14:paraId="2F2BECB8" w14:textId="77777777" w:rsidTr="00903B69">
        <w:tc>
          <w:tcPr>
            <w:tcW w:w="1843" w:type="dxa"/>
            <w:tcBorders>
              <w:top w:val="single" w:sz="4" w:space="0" w:color="auto"/>
              <w:left w:val="single" w:sz="4" w:space="0" w:color="auto"/>
            </w:tcBorders>
          </w:tcPr>
          <w:p w14:paraId="45ECCB8D" w14:textId="77777777" w:rsidR="00EE6649" w:rsidRDefault="00EE6649" w:rsidP="00903B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49B831" w14:textId="77777777" w:rsidR="00EE6649" w:rsidRDefault="00EE6649" w:rsidP="00903B69">
            <w:pPr>
              <w:pStyle w:val="CRCoverPage"/>
              <w:spacing w:after="0"/>
              <w:ind w:left="100"/>
              <w:rPr>
                <w:noProof/>
              </w:rPr>
            </w:pPr>
            <w:fldSimple w:instr=" DOCPROPERTY  CrTitle  \* MERGEFORMAT ">
              <w:r>
                <w:t>Completion of eMTC SAN demodulation requirements</w:t>
              </w:r>
            </w:fldSimple>
          </w:p>
        </w:tc>
      </w:tr>
      <w:tr w:rsidR="00EE6649" w14:paraId="52AC9D89" w14:textId="77777777" w:rsidTr="00903B69">
        <w:tc>
          <w:tcPr>
            <w:tcW w:w="1843" w:type="dxa"/>
            <w:tcBorders>
              <w:left w:val="single" w:sz="4" w:space="0" w:color="auto"/>
            </w:tcBorders>
          </w:tcPr>
          <w:p w14:paraId="43251C2B" w14:textId="77777777" w:rsidR="00EE6649" w:rsidRDefault="00EE6649" w:rsidP="00903B69">
            <w:pPr>
              <w:pStyle w:val="CRCoverPage"/>
              <w:spacing w:after="0"/>
              <w:rPr>
                <w:b/>
                <w:i/>
                <w:noProof/>
                <w:sz w:val="8"/>
                <w:szCs w:val="8"/>
              </w:rPr>
            </w:pPr>
          </w:p>
        </w:tc>
        <w:tc>
          <w:tcPr>
            <w:tcW w:w="7797" w:type="dxa"/>
            <w:gridSpan w:val="10"/>
            <w:tcBorders>
              <w:right w:val="single" w:sz="4" w:space="0" w:color="auto"/>
            </w:tcBorders>
          </w:tcPr>
          <w:p w14:paraId="01B688D9" w14:textId="77777777" w:rsidR="00EE6649" w:rsidRDefault="00EE6649" w:rsidP="00903B69">
            <w:pPr>
              <w:pStyle w:val="CRCoverPage"/>
              <w:spacing w:after="0"/>
              <w:rPr>
                <w:noProof/>
                <w:sz w:val="8"/>
                <w:szCs w:val="8"/>
              </w:rPr>
            </w:pPr>
          </w:p>
        </w:tc>
      </w:tr>
      <w:tr w:rsidR="00EE6649" w14:paraId="2F51F5F0" w14:textId="77777777" w:rsidTr="00903B69">
        <w:tc>
          <w:tcPr>
            <w:tcW w:w="1843" w:type="dxa"/>
            <w:tcBorders>
              <w:left w:val="single" w:sz="4" w:space="0" w:color="auto"/>
            </w:tcBorders>
          </w:tcPr>
          <w:p w14:paraId="43246D29" w14:textId="77777777" w:rsidR="00EE6649" w:rsidRDefault="00EE6649" w:rsidP="00903B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C86F3" w14:textId="77777777" w:rsidR="00EE6649" w:rsidRDefault="00EE6649" w:rsidP="00903B69">
            <w:pPr>
              <w:pStyle w:val="CRCoverPage"/>
              <w:spacing w:after="0"/>
              <w:ind w:left="100"/>
              <w:rPr>
                <w:noProof/>
              </w:rPr>
            </w:pPr>
            <w:fldSimple w:instr=" DOCPROPERTY  SourceIfWg  \* MERGEFORMAT ">
              <w:r>
                <w:rPr>
                  <w:noProof/>
                </w:rPr>
                <w:t>Ericsson</w:t>
              </w:r>
            </w:fldSimple>
          </w:p>
        </w:tc>
      </w:tr>
      <w:tr w:rsidR="00EE6649" w14:paraId="66DC6086" w14:textId="77777777" w:rsidTr="00903B69">
        <w:tc>
          <w:tcPr>
            <w:tcW w:w="1843" w:type="dxa"/>
            <w:tcBorders>
              <w:left w:val="single" w:sz="4" w:space="0" w:color="auto"/>
            </w:tcBorders>
          </w:tcPr>
          <w:p w14:paraId="7654D3F9" w14:textId="77777777" w:rsidR="00EE6649" w:rsidRDefault="00EE6649" w:rsidP="00903B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4E4DB" w14:textId="64C70277" w:rsidR="00EE6649" w:rsidRDefault="00481A33" w:rsidP="00903B69">
            <w:pPr>
              <w:pStyle w:val="CRCoverPage"/>
              <w:spacing w:after="0"/>
              <w:ind w:left="100"/>
              <w:rPr>
                <w:noProof/>
              </w:rPr>
            </w:pPr>
            <w:r>
              <w:t>R4</w:t>
            </w:r>
            <w:fldSimple w:instr=" DOCPROPERTY  SourceIfTsg  \* MERGEFORMAT "/>
          </w:p>
        </w:tc>
      </w:tr>
      <w:tr w:rsidR="00EE6649" w14:paraId="1644550E" w14:textId="77777777" w:rsidTr="00903B69">
        <w:tc>
          <w:tcPr>
            <w:tcW w:w="1843" w:type="dxa"/>
            <w:tcBorders>
              <w:left w:val="single" w:sz="4" w:space="0" w:color="auto"/>
            </w:tcBorders>
          </w:tcPr>
          <w:p w14:paraId="2F6FF303" w14:textId="77777777" w:rsidR="00EE6649" w:rsidRDefault="00EE6649" w:rsidP="00903B69">
            <w:pPr>
              <w:pStyle w:val="CRCoverPage"/>
              <w:spacing w:after="0"/>
              <w:rPr>
                <w:b/>
                <w:i/>
                <w:noProof/>
                <w:sz w:val="8"/>
                <w:szCs w:val="8"/>
              </w:rPr>
            </w:pPr>
          </w:p>
        </w:tc>
        <w:tc>
          <w:tcPr>
            <w:tcW w:w="7797" w:type="dxa"/>
            <w:gridSpan w:val="10"/>
            <w:tcBorders>
              <w:right w:val="single" w:sz="4" w:space="0" w:color="auto"/>
            </w:tcBorders>
          </w:tcPr>
          <w:p w14:paraId="74CA7701" w14:textId="77777777" w:rsidR="00EE6649" w:rsidRDefault="00EE6649" w:rsidP="00903B69">
            <w:pPr>
              <w:pStyle w:val="CRCoverPage"/>
              <w:spacing w:after="0"/>
              <w:rPr>
                <w:noProof/>
                <w:sz w:val="8"/>
                <w:szCs w:val="8"/>
              </w:rPr>
            </w:pPr>
          </w:p>
        </w:tc>
      </w:tr>
      <w:tr w:rsidR="00EE6649" w14:paraId="47D86F80" w14:textId="77777777" w:rsidTr="00903B69">
        <w:tc>
          <w:tcPr>
            <w:tcW w:w="1843" w:type="dxa"/>
            <w:tcBorders>
              <w:left w:val="single" w:sz="4" w:space="0" w:color="auto"/>
            </w:tcBorders>
          </w:tcPr>
          <w:p w14:paraId="567FBEF2" w14:textId="77777777" w:rsidR="00EE6649" w:rsidRDefault="00EE6649" w:rsidP="00903B69">
            <w:pPr>
              <w:pStyle w:val="CRCoverPage"/>
              <w:tabs>
                <w:tab w:val="right" w:pos="1759"/>
              </w:tabs>
              <w:spacing w:after="0"/>
              <w:rPr>
                <w:b/>
                <w:i/>
                <w:noProof/>
              </w:rPr>
            </w:pPr>
            <w:r>
              <w:rPr>
                <w:b/>
                <w:i/>
                <w:noProof/>
              </w:rPr>
              <w:t>Work item code:</w:t>
            </w:r>
          </w:p>
        </w:tc>
        <w:tc>
          <w:tcPr>
            <w:tcW w:w="3686" w:type="dxa"/>
            <w:gridSpan w:val="5"/>
            <w:shd w:val="pct30" w:color="FFFF00" w:fill="auto"/>
          </w:tcPr>
          <w:p w14:paraId="7DCD20FA" w14:textId="77777777" w:rsidR="00EE6649" w:rsidRDefault="00EE6649" w:rsidP="00903B69">
            <w:pPr>
              <w:pStyle w:val="CRCoverPage"/>
              <w:spacing w:after="0"/>
              <w:ind w:left="100"/>
              <w:rPr>
                <w:noProof/>
              </w:rPr>
            </w:pPr>
            <w:fldSimple w:instr=" DOCPROPERTY  RelatedWis  \* MERGEFORMAT ">
              <w:r>
                <w:rPr>
                  <w:noProof/>
                </w:rPr>
                <w:t>LTE_NBIoT_eMTC_NTN_req-Perf</w:t>
              </w:r>
            </w:fldSimple>
          </w:p>
        </w:tc>
        <w:tc>
          <w:tcPr>
            <w:tcW w:w="567" w:type="dxa"/>
            <w:tcBorders>
              <w:left w:val="nil"/>
            </w:tcBorders>
          </w:tcPr>
          <w:p w14:paraId="41771992" w14:textId="77777777" w:rsidR="00EE6649" w:rsidRDefault="00EE6649" w:rsidP="00903B69">
            <w:pPr>
              <w:pStyle w:val="CRCoverPage"/>
              <w:spacing w:after="0"/>
              <w:ind w:right="100"/>
              <w:rPr>
                <w:noProof/>
              </w:rPr>
            </w:pPr>
          </w:p>
        </w:tc>
        <w:tc>
          <w:tcPr>
            <w:tcW w:w="1417" w:type="dxa"/>
            <w:gridSpan w:val="3"/>
            <w:tcBorders>
              <w:left w:val="nil"/>
            </w:tcBorders>
          </w:tcPr>
          <w:p w14:paraId="111CCE88" w14:textId="77777777" w:rsidR="00EE6649" w:rsidRDefault="00EE6649" w:rsidP="00903B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BFEBE" w14:textId="77777777" w:rsidR="00EE6649" w:rsidRDefault="00EE6649" w:rsidP="00903B69">
            <w:pPr>
              <w:pStyle w:val="CRCoverPage"/>
              <w:spacing w:after="0"/>
              <w:ind w:left="100"/>
              <w:rPr>
                <w:noProof/>
              </w:rPr>
            </w:pPr>
            <w:fldSimple w:instr=" DOCPROPERTY  ResDate  \* MERGEFORMAT ">
              <w:r>
                <w:rPr>
                  <w:noProof/>
                </w:rPr>
                <w:t>2023-11-03</w:t>
              </w:r>
            </w:fldSimple>
          </w:p>
        </w:tc>
      </w:tr>
      <w:tr w:rsidR="00EE6649" w14:paraId="4E403091" w14:textId="77777777" w:rsidTr="00903B69">
        <w:tc>
          <w:tcPr>
            <w:tcW w:w="1843" w:type="dxa"/>
            <w:tcBorders>
              <w:left w:val="single" w:sz="4" w:space="0" w:color="auto"/>
            </w:tcBorders>
          </w:tcPr>
          <w:p w14:paraId="553A6F58" w14:textId="77777777" w:rsidR="00EE6649" w:rsidRDefault="00EE6649" w:rsidP="00903B69">
            <w:pPr>
              <w:pStyle w:val="CRCoverPage"/>
              <w:spacing w:after="0"/>
              <w:rPr>
                <w:b/>
                <w:i/>
                <w:noProof/>
                <w:sz w:val="8"/>
                <w:szCs w:val="8"/>
              </w:rPr>
            </w:pPr>
          </w:p>
        </w:tc>
        <w:tc>
          <w:tcPr>
            <w:tcW w:w="1986" w:type="dxa"/>
            <w:gridSpan w:val="4"/>
          </w:tcPr>
          <w:p w14:paraId="3DCE67BF" w14:textId="77777777" w:rsidR="00EE6649" w:rsidRDefault="00EE6649" w:rsidP="00903B69">
            <w:pPr>
              <w:pStyle w:val="CRCoverPage"/>
              <w:spacing w:after="0"/>
              <w:rPr>
                <w:noProof/>
                <w:sz w:val="8"/>
                <w:szCs w:val="8"/>
              </w:rPr>
            </w:pPr>
          </w:p>
        </w:tc>
        <w:tc>
          <w:tcPr>
            <w:tcW w:w="2267" w:type="dxa"/>
            <w:gridSpan w:val="2"/>
          </w:tcPr>
          <w:p w14:paraId="326EEFFE" w14:textId="77777777" w:rsidR="00EE6649" w:rsidRDefault="00EE6649" w:rsidP="00903B69">
            <w:pPr>
              <w:pStyle w:val="CRCoverPage"/>
              <w:spacing w:after="0"/>
              <w:rPr>
                <w:noProof/>
                <w:sz w:val="8"/>
                <w:szCs w:val="8"/>
              </w:rPr>
            </w:pPr>
          </w:p>
        </w:tc>
        <w:tc>
          <w:tcPr>
            <w:tcW w:w="1417" w:type="dxa"/>
            <w:gridSpan w:val="3"/>
          </w:tcPr>
          <w:p w14:paraId="64F9A270" w14:textId="77777777" w:rsidR="00EE6649" w:rsidRDefault="00EE6649" w:rsidP="00903B69">
            <w:pPr>
              <w:pStyle w:val="CRCoverPage"/>
              <w:spacing w:after="0"/>
              <w:rPr>
                <w:noProof/>
                <w:sz w:val="8"/>
                <w:szCs w:val="8"/>
              </w:rPr>
            </w:pPr>
          </w:p>
        </w:tc>
        <w:tc>
          <w:tcPr>
            <w:tcW w:w="2127" w:type="dxa"/>
            <w:tcBorders>
              <w:right w:val="single" w:sz="4" w:space="0" w:color="auto"/>
            </w:tcBorders>
          </w:tcPr>
          <w:p w14:paraId="57D9813F" w14:textId="77777777" w:rsidR="00EE6649" w:rsidRDefault="00EE6649" w:rsidP="00903B69">
            <w:pPr>
              <w:pStyle w:val="CRCoverPage"/>
              <w:spacing w:after="0"/>
              <w:rPr>
                <w:noProof/>
                <w:sz w:val="8"/>
                <w:szCs w:val="8"/>
              </w:rPr>
            </w:pPr>
          </w:p>
        </w:tc>
      </w:tr>
      <w:tr w:rsidR="00EE6649" w14:paraId="07937B83" w14:textId="77777777" w:rsidTr="00903B69">
        <w:trPr>
          <w:cantSplit/>
        </w:trPr>
        <w:tc>
          <w:tcPr>
            <w:tcW w:w="1843" w:type="dxa"/>
            <w:tcBorders>
              <w:left w:val="single" w:sz="4" w:space="0" w:color="auto"/>
            </w:tcBorders>
          </w:tcPr>
          <w:p w14:paraId="0F940CFC" w14:textId="77777777" w:rsidR="00EE6649" w:rsidRDefault="00EE6649" w:rsidP="00903B69">
            <w:pPr>
              <w:pStyle w:val="CRCoverPage"/>
              <w:tabs>
                <w:tab w:val="right" w:pos="1759"/>
              </w:tabs>
              <w:spacing w:after="0"/>
              <w:rPr>
                <w:b/>
                <w:i/>
                <w:noProof/>
              </w:rPr>
            </w:pPr>
            <w:r>
              <w:rPr>
                <w:b/>
                <w:i/>
                <w:noProof/>
              </w:rPr>
              <w:t>Category:</w:t>
            </w:r>
          </w:p>
        </w:tc>
        <w:tc>
          <w:tcPr>
            <w:tcW w:w="851" w:type="dxa"/>
            <w:shd w:val="pct30" w:color="FFFF00" w:fill="auto"/>
          </w:tcPr>
          <w:p w14:paraId="3DC2DF03" w14:textId="77777777" w:rsidR="00EE6649" w:rsidRDefault="00EE6649" w:rsidP="00903B6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F24A28" w14:textId="77777777" w:rsidR="00EE6649" w:rsidRDefault="00EE6649" w:rsidP="00903B69">
            <w:pPr>
              <w:pStyle w:val="CRCoverPage"/>
              <w:spacing w:after="0"/>
              <w:rPr>
                <w:noProof/>
              </w:rPr>
            </w:pPr>
          </w:p>
        </w:tc>
        <w:tc>
          <w:tcPr>
            <w:tcW w:w="1417" w:type="dxa"/>
            <w:gridSpan w:val="3"/>
            <w:tcBorders>
              <w:left w:val="nil"/>
            </w:tcBorders>
          </w:tcPr>
          <w:p w14:paraId="2513D918" w14:textId="77777777" w:rsidR="00EE6649" w:rsidRDefault="00EE6649" w:rsidP="00903B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C2B3D" w14:textId="77777777" w:rsidR="00EE6649" w:rsidRDefault="00EE6649" w:rsidP="00903B69">
            <w:pPr>
              <w:pStyle w:val="CRCoverPage"/>
              <w:spacing w:after="0"/>
              <w:ind w:left="100"/>
              <w:rPr>
                <w:noProof/>
              </w:rPr>
            </w:pPr>
            <w:fldSimple w:instr=" DOCPROPERTY  Release  \* MERGEFORMAT ">
              <w:r>
                <w:rPr>
                  <w:noProof/>
                </w:rPr>
                <w:t>Rel-18</w:t>
              </w:r>
            </w:fldSimple>
          </w:p>
        </w:tc>
      </w:tr>
      <w:tr w:rsidR="00EE6649" w14:paraId="13C17AD4" w14:textId="77777777" w:rsidTr="00903B69">
        <w:tc>
          <w:tcPr>
            <w:tcW w:w="1843" w:type="dxa"/>
            <w:tcBorders>
              <w:left w:val="single" w:sz="4" w:space="0" w:color="auto"/>
              <w:bottom w:val="single" w:sz="4" w:space="0" w:color="auto"/>
            </w:tcBorders>
          </w:tcPr>
          <w:p w14:paraId="3FF5F47B" w14:textId="77777777" w:rsidR="00EE6649" w:rsidRDefault="00EE6649" w:rsidP="00903B69">
            <w:pPr>
              <w:pStyle w:val="CRCoverPage"/>
              <w:spacing w:after="0"/>
              <w:rPr>
                <w:b/>
                <w:i/>
                <w:noProof/>
              </w:rPr>
            </w:pPr>
          </w:p>
        </w:tc>
        <w:tc>
          <w:tcPr>
            <w:tcW w:w="4677" w:type="dxa"/>
            <w:gridSpan w:val="8"/>
            <w:tcBorders>
              <w:bottom w:val="single" w:sz="4" w:space="0" w:color="auto"/>
            </w:tcBorders>
          </w:tcPr>
          <w:p w14:paraId="59B0ECBF" w14:textId="77777777" w:rsidR="00EE6649" w:rsidRDefault="00EE6649" w:rsidP="00903B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741F6" w14:textId="77777777" w:rsidR="00EE6649" w:rsidRDefault="00EE6649" w:rsidP="00903B6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A6DC2" w14:textId="77777777" w:rsidR="00EE6649" w:rsidRPr="007C2097" w:rsidRDefault="00EE6649" w:rsidP="00903B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6649" w14:paraId="492341CC" w14:textId="77777777" w:rsidTr="00903B69">
        <w:tc>
          <w:tcPr>
            <w:tcW w:w="1843" w:type="dxa"/>
          </w:tcPr>
          <w:p w14:paraId="0091D835" w14:textId="77777777" w:rsidR="00EE6649" w:rsidRDefault="00EE6649" w:rsidP="00903B69">
            <w:pPr>
              <w:pStyle w:val="CRCoverPage"/>
              <w:spacing w:after="0"/>
              <w:rPr>
                <w:b/>
                <w:i/>
                <w:noProof/>
                <w:sz w:val="8"/>
                <w:szCs w:val="8"/>
              </w:rPr>
            </w:pPr>
          </w:p>
        </w:tc>
        <w:tc>
          <w:tcPr>
            <w:tcW w:w="7797" w:type="dxa"/>
            <w:gridSpan w:val="10"/>
          </w:tcPr>
          <w:p w14:paraId="76201DC7" w14:textId="77777777" w:rsidR="00EE6649" w:rsidRDefault="00EE6649" w:rsidP="00903B69">
            <w:pPr>
              <w:pStyle w:val="CRCoverPage"/>
              <w:spacing w:after="0"/>
              <w:rPr>
                <w:noProof/>
                <w:sz w:val="8"/>
                <w:szCs w:val="8"/>
              </w:rPr>
            </w:pPr>
          </w:p>
        </w:tc>
      </w:tr>
      <w:tr w:rsidR="00C81A38" w14:paraId="2C227AB2" w14:textId="77777777" w:rsidTr="00903B69">
        <w:tc>
          <w:tcPr>
            <w:tcW w:w="2694" w:type="dxa"/>
            <w:gridSpan w:val="2"/>
            <w:tcBorders>
              <w:top w:val="single" w:sz="4" w:space="0" w:color="auto"/>
              <w:left w:val="single" w:sz="4" w:space="0" w:color="auto"/>
            </w:tcBorders>
          </w:tcPr>
          <w:p w14:paraId="68A000B4" w14:textId="77777777" w:rsidR="00C81A38" w:rsidRDefault="00C81A38" w:rsidP="00C81A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7F22C" w14:textId="62309555" w:rsidR="00C81A38" w:rsidRDefault="00C81A38" w:rsidP="00C81A38">
            <w:pPr>
              <w:pStyle w:val="CRCoverPage"/>
              <w:spacing w:after="0"/>
              <w:ind w:left="100"/>
              <w:rPr>
                <w:noProof/>
              </w:rPr>
            </w:pPr>
            <w:r>
              <w:rPr>
                <w:noProof/>
              </w:rPr>
              <w:t>eMTC SAN demodulation requirements are in []</w:t>
            </w:r>
          </w:p>
        </w:tc>
      </w:tr>
      <w:tr w:rsidR="00C81A38" w14:paraId="6C4FF242" w14:textId="77777777" w:rsidTr="00903B69">
        <w:tc>
          <w:tcPr>
            <w:tcW w:w="2694" w:type="dxa"/>
            <w:gridSpan w:val="2"/>
            <w:tcBorders>
              <w:left w:val="single" w:sz="4" w:space="0" w:color="auto"/>
            </w:tcBorders>
          </w:tcPr>
          <w:p w14:paraId="41C9CA0B" w14:textId="77777777" w:rsidR="00C81A38" w:rsidRDefault="00C81A38" w:rsidP="00C81A38">
            <w:pPr>
              <w:pStyle w:val="CRCoverPage"/>
              <w:spacing w:after="0"/>
              <w:rPr>
                <w:b/>
                <w:i/>
                <w:noProof/>
                <w:sz w:val="8"/>
                <w:szCs w:val="8"/>
              </w:rPr>
            </w:pPr>
          </w:p>
        </w:tc>
        <w:tc>
          <w:tcPr>
            <w:tcW w:w="6946" w:type="dxa"/>
            <w:gridSpan w:val="9"/>
            <w:tcBorders>
              <w:right w:val="single" w:sz="4" w:space="0" w:color="auto"/>
            </w:tcBorders>
          </w:tcPr>
          <w:p w14:paraId="7558D77E" w14:textId="77777777" w:rsidR="00C81A38" w:rsidRDefault="00C81A38" w:rsidP="00C81A38">
            <w:pPr>
              <w:pStyle w:val="CRCoverPage"/>
              <w:spacing w:after="0"/>
              <w:rPr>
                <w:noProof/>
                <w:sz w:val="8"/>
                <w:szCs w:val="8"/>
              </w:rPr>
            </w:pPr>
          </w:p>
        </w:tc>
      </w:tr>
      <w:tr w:rsidR="00C81A38" w14:paraId="53D08F5B" w14:textId="77777777" w:rsidTr="00903B69">
        <w:tc>
          <w:tcPr>
            <w:tcW w:w="2694" w:type="dxa"/>
            <w:gridSpan w:val="2"/>
            <w:tcBorders>
              <w:left w:val="single" w:sz="4" w:space="0" w:color="auto"/>
            </w:tcBorders>
          </w:tcPr>
          <w:p w14:paraId="520DC6FC" w14:textId="77777777" w:rsidR="00C81A38" w:rsidRDefault="00C81A38" w:rsidP="00C81A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798DF" w14:textId="7CDDD323" w:rsidR="00C81A38" w:rsidRDefault="00C81A38" w:rsidP="00C81A38">
            <w:pPr>
              <w:pStyle w:val="CRCoverPage"/>
              <w:spacing w:after="0"/>
              <w:ind w:left="100"/>
              <w:rPr>
                <w:noProof/>
              </w:rPr>
            </w:pPr>
            <w:r>
              <w:rPr>
                <w:noProof/>
              </w:rPr>
              <w:t xml:space="preserve">Remove [] from eMTC SAN demodulation requirements. </w:t>
            </w:r>
          </w:p>
        </w:tc>
      </w:tr>
      <w:tr w:rsidR="00C81A38" w14:paraId="05A631BB" w14:textId="77777777" w:rsidTr="00903B69">
        <w:tc>
          <w:tcPr>
            <w:tcW w:w="2694" w:type="dxa"/>
            <w:gridSpan w:val="2"/>
            <w:tcBorders>
              <w:left w:val="single" w:sz="4" w:space="0" w:color="auto"/>
            </w:tcBorders>
          </w:tcPr>
          <w:p w14:paraId="03188914" w14:textId="77777777" w:rsidR="00C81A38" w:rsidRDefault="00C81A38" w:rsidP="00C81A38">
            <w:pPr>
              <w:pStyle w:val="CRCoverPage"/>
              <w:spacing w:after="0"/>
              <w:rPr>
                <w:b/>
                <w:i/>
                <w:noProof/>
                <w:sz w:val="8"/>
                <w:szCs w:val="8"/>
              </w:rPr>
            </w:pPr>
          </w:p>
        </w:tc>
        <w:tc>
          <w:tcPr>
            <w:tcW w:w="6946" w:type="dxa"/>
            <w:gridSpan w:val="9"/>
            <w:tcBorders>
              <w:right w:val="single" w:sz="4" w:space="0" w:color="auto"/>
            </w:tcBorders>
          </w:tcPr>
          <w:p w14:paraId="5F4F70C5" w14:textId="77777777" w:rsidR="00C81A38" w:rsidRDefault="00C81A38" w:rsidP="00C81A38">
            <w:pPr>
              <w:pStyle w:val="CRCoverPage"/>
              <w:spacing w:after="0"/>
              <w:rPr>
                <w:noProof/>
                <w:sz w:val="8"/>
                <w:szCs w:val="8"/>
              </w:rPr>
            </w:pPr>
          </w:p>
        </w:tc>
      </w:tr>
      <w:tr w:rsidR="00C81A38" w14:paraId="662541EE" w14:textId="77777777" w:rsidTr="00903B69">
        <w:tc>
          <w:tcPr>
            <w:tcW w:w="2694" w:type="dxa"/>
            <w:gridSpan w:val="2"/>
            <w:tcBorders>
              <w:left w:val="single" w:sz="4" w:space="0" w:color="auto"/>
              <w:bottom w:val="single" w:sz="4" w:space="0" w:color="auto"/>
            </w:tcBorders>
          </w:tcPr>
          <w:p w14:paraId="53CE7639" w14:textId="77777777" w:rsidR="00C81A38" w:rsidRDefault="00C81A38" w:rsidP="00C81A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A57C0" w14:textId="64F9F02E" w:rsidR="00C81A38" w:rsidRDefault="00C81A38" w:rsidP="00C81A38">
            <w:pPr>
              <w:pStyle w:val="CRCoverPage"/>
              <w:spacing w:after="0"/>
              <w:ind w:left="100"/>
              <w:rPr>
                <w:noProof/>
              </w:rPr>
            </w:pPr>
            <w:r>
              <w:rPr>
                <w:noProof/>
              </w:rPr>
              <w:t xml:space="preserve">eMTC SAN demodulation requirements cannot be set. </w:t>
            </w:r>
          </w:p>
        </w:tc>
      </w:tr>
      <w:tr w:rsidR="00EE6649" w14:paraId="0C590C6D" w14:textId="77777777" w:rsidTr="00903B69">
        <w:tc>
          <w:tcPr>
            <w:tcW w:w="2694" w:type="dxa"/>
            <w:gridSpan w:val="2"/>
          </w:tcPr>
          <w:p w14:paraId="3E5F37DB" w14:textId="77777777" w:rsidR="00EE6649" w:rsidRDefault="00EE6649" w:rsidP="00903B69">
            <w:pPr>
              <w:pStyle w:val="CRCoverPage"/>
              <w:spacing w:after="0"/>
              <w:rPr>
                <w:b/>
                <w:i/>
                <w:noProof/>
                <w:sz w:val="8"/>
                <w:szCs w:val="8"/>
              </w:rPr>
            </w:pPr>
          </w:p>
        </w:tc>
        <w:tc>
          <w:tcPr>
            <w:tcW w:w="6946" w:type="dxa"/>
            <w:gridSpan w:val="9"/>
          </w:tcPr>
          <w:p w14:paraId="65EE91B7" w14:textId="77777777" w:rsidR="00EE6649" w:rsidRDefault="00EE6649" w:rsidP="00903B69">
            <w:pPr>
              <w:pStyle w:val="CRCoverPage"/>
              <w:spacing w:after="0"/>
              <w:rPr>
                <w:noProof/>
                <w:sz w:val="8"/>
                <w:szCs w:val="8"/>
              </w:rPr>
            </w:pPr>
          </w:p>
        </w:tc>
      </w:tr>
      <w:tr w:rsidR="00EE6649" w14:paraId="47750021" w14:textId="77777777" w:rsidTr="00903B69">
        <w:tc>
          <w:tcPr>
            <w:tcW w:w="2694" w:type="dxa"/>
            <w:gridSpan w:val="2"/>
            <w:tcBorders>
              <w:top w:val="single" w:sz="4" w:space="0" w:color="auto"/>
              <w:left w:val="single" w:sz="4" w:space="0" w:color="auto"/>
            </w:tcBorders>
          </w:tcPr>
          <w:p w14:paraId="4F3E5723" w14:textId="77777777" w:rsidR="00EE6649" w:rsidRDefault="00EE6649" w:rsidP="00903B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1B3A1" w14:textId="6C5CA948" w:rsidR="00EE6649" w:rsidRDefault="00C81A38" w:rsidP="00903B69">
            <w:pPr>
              <w:pStyle w:val="CRCoverPage"/>
              <w:spacing w:after="0"/>
              <w:ind w:left="100"/>
              <w:rPr>
                <w:noProof/>
              </w:rPr>
            </w:pPr>
            <w:r>
              <w:rPr>
                <w:noProof/>
              </w:rPr>
              <w:t>8.2</w:t>
            </w:r>
          </w:p>
        </w:tc>
      </w:tr>
      <w:tr w:rsidR="00EE6649" w14:paraId="77F6DF11" w14:textId="77777777" w:rsidTr="00903B69">
        <w:tc>
          <w:tcPr>
            <w:tcW w:w="2694" w:type="dxa"/>
            <w:gridSpan w:val="2"/>
            <w:tcBorders>
              <w:left w:val="single" w:sz="4" w:space="0" w:color="auto"/>
            </w:tcBorders>
          </w:tcPr>
          <w:p w14:paraId="6E92C741" w14:textId="77777777" w:rsidR="00EE6649" w:rsidRDefault="00EE6649" w:rsidP="00903B69">
            <w:pPr>
              <w:pStyle w:val="CRCoverPage"/>
              <w:spacing w:after="0"/>
              <w:rPr>
                <w:b/>
                <w:i/>
                <w:noProof/>
                <w:sz w:val="8"/>
                <w:szCs w:val="8"/>
              </w:rPr>
            </w:pPr>
          </w:p>
        </w:tc>
        <w:tc>
          <w:tcPr>
            <w:tcW w:w="6946" w:type="dxa"/>
            <w:gridSpan w:val="9"/>
            <w:tcBorders>
              <w:right w:val="single" w:sz="4" w:space="0" w:color="auto"/>
            </w:tcBorders>
          </w:tcPr>
          <w:p w14:paraId="0FF2FD94" w14:textId="77777777" w:rsidR="00EE6649" w:rsidRDefault="00EE6649" w:rsidP="00903B69">
            <w:pPr>
              <w:pStyle w:val="CRCoverPage"/>
              <w:spacing w:after="0"/>
              <w:rPr>
                <w:noProof/>
                <w:sz w:val="8"/>
                <w:szCs w:val="8"/>
              </w:rPr>
            </w:pPr>
          </w:p>
        </w:tc>
      </w:tr>
      <w:tr w:rsidR="00EE6649" w14:paraId="09FDD33E" w14:textId="77777777" w:rsidTr="00903B69">
        <w:tc>
          <w:tcPr>
            <w:tcW w:w="2694" w:type="dxa"/>
            <w:gridSpan w:val="2"/>
            <w:tcBorders>
              <w:left w:val="single" w:sz="4" w:space="0" w:color="auto"/>
            </w:tcBorders>
          </w:tcPr>
          <w:p w14:paraId="54D89A3E" w14:textId="77777777" w:rsidR="00EE6649" w:rsidRDefault="00EE6649" w:rsidP="00903B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21B29" w14:textId="77777777" w:rsidR="00EE6649" w:rsidRDefault="00EE6649" w:rsidP="00903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8B72F" w14:textId="77777777" w:rsidR="00EE6649" w:rsidRDefault="00EE6649" w:rsidP="00903B69">
            <w:pPr>
              <w:pStyle w:val="CRCoverPage"/>
              <w:spacing w:after="0"/>
              <w:jc w:val="center"/>
              <w:rPr>
                <w:b/>
                <w:caps/>
                <w:noProof/>
              </w:rPr>
            </w:pPr>
            <w:r>
              <w:rPr>
                <w:b/>
                <w:caps/>
                <w:noProof/>
              </w:rPr>
              <w:t>N</w:t>
            </w:r>
          </w:p>
        </w:tc>
        <w:tc>
          <w:tcPr>
            <w:tcW w:w="2977" w:type="dxa"/>
            <w:gridSpan w:val="4"/>
          </w:tcPr>
          <w:p w14:paraId="45983DE5" w14:textId="77777777" w:rsidR="00EE6649" w:rsidRDefault="00EE6649" w:rsidP="00903B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B6064" w14:textId="77777777" w:rsidR="00EE6649" w:rsidRDefault="00EE6649" w:rsidP="00903B69">
            <w:pPr>
              <w:pStyle w:val="CRCoverPage"/>
              <w:spacing w:after="0"/>
              <w:ind w:left="99"/>
              <w:rPr>
                <w:noProof/>
              </w:rPr>
            </w:pPr>
          </w:p>
        </w:tc>
      </w:tr>
      <w:tr w:rsidR="00EE6649" w14:paraId="05CD4149" w14:textId="77777777" w:rsidTr="00903B69">
        <w:tc>
          <w:tcPr>
            <w:tcW w:w="2694" w:type="dxa"/>
            <w:gridSpan w:val="2"/>
            <w:tcBorders>
              <w:left w:val="single" w:sz="4" w:space="0" w:color="auto"/>
            </w:tcBorders>
          </w:tcPr>
          <w:p w14:paraId="699DAF30" w14:textId="77777777" w:rsidR="00EE6649" w:rsidRDefault="00EE6649" w:rsidP="00903B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6B115" w14:textId="77777777" w:rsidR="00EE6649" w:rsidRDefault="00EE6649" w:rsidP="00903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45B01" w14:textId="69F0C9E5" w:rsidR="00EE6649" w:rsidRDefault="00C81A38" w:rsidP="00903B69">
            <w:pPr>
              <w:pStyle w:val="CRCoverPage"/>
              <w:spacing w:after="0"/>
              <w:jc w:val="center"/>
              <w:rPr>
                <w:b/>
                <w:caps/>
                <w:noProof/>
              </w:rPr>
            </w:pPr>
            <w:r>
              <w:rPr>
                <w:b/>
                <w:caps/>
                <w:noProof/>
              </w:rPr>
              <w:t>x</w:t>
            </w:r>
          </w:p>
        </w:tc>
        <w:tc>
          <w:tcPr>
            <w:tcW w:w="2977" w:type="dxa"/>
            <w:gridSpan w:val="4"/>
          </w:tcPr>
          <w:p w14:paraId="4EB4102D" w14:textId="77777777" w:rsidR="00EE6649" w:rsidRDefault="00EE6649" w:rsidP="00903B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D6DE1" w14:textId="77777777" w:rsidR="00EE6649" w:rsidRDefault="00EE6649" w:rsidP="00903B69">
            <w:pPr>
              <w:pStyle w:val="CRCoverPage"/>
              <w:spacing w:after="0"/>
              <w:ind w:left="99"/>
              <w:rPr>
                <w:noProof/>
              </w:rPr>
            </w:pPr>
            <w:r>
              <w:rPr>
                <w:noProof/>
              </w:rPr>
              <w:t xml:space="preserve">TS/TR ... CR ... </w:t>
            </w:r>
          </w:p>
        </w:tc>
      </w:tr>
      <w:tr w:rsidR="00EE6649" w14:paraId="3CB46550" w14:textId="77777777" w:rsidTr="00903B69">
        <w:tc>
          <w:tcPr>
            <w:tcW w:w="2694" w:type="dxa"/>
            <w:gridSpan w:val="2"/>
            <w:tcBorders>
              <w:left w:val="single" w:sz="4" w:space="0" w:color="auto"/>
            </w:tcBorders>
          </w:tcPr>
          <w:p w14:paraId="2E4E3A67" w14:textId="77777777" w:rsidR="00EE6649" w:rsidRDefault="00EE6649" w:rsidP="00903B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353B1" w14:textId="557E3726" w:rsidR="00EE6649" w:rsidRDefault="00C81A38" w:rsidP="00903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E71B7" w14:textId="77777777" w:rsidR="00EE6649" w:rsidRDefault="00EE6649" w:rsidP="00903B69">
            <w:pPr>
              <w:pStyle w:val="CRCoverPage"/>
              <w:spacing w:after="0"/>
              <w:jc w:val="center"/>
              <w:rPr>
                <w:b/>
                <w:caps/>
                <w:noProof/>
              </w:rPr>
            </w:pPr>
          </w:p>
        </w:tc>
        <w:tc>
          <w:tcPr>
            <w:tcW w:w="2977" w:type="dxa"/>
            <w:gridSpan w:val="4"/>
          </w:tcPr>
          <w:p w14:paraId="446D26BD" w14:textId="77777777" w:rsidR="00EE6649" w:rsidRDefault="00EE6649" w:rsidP="00903B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73EF69" w14:textId="74F0A1A0" w:rsidR="00EE6649" w:rsidRDefault="00C81A38" w:rsidP="00903B69">
            <w:pPr>
              <w:pStyle w:val="CRCoverPage"/>
              <w:spacing w:after="0"/>
              <w:ind w:left="99"/>
              <w:rPr>
                <w:noProof/>
              </w:rPr>
            </w:pPr>
            <w:r>
              <w:rPr>
                <w:noProof/>
              </w:rPr>
              <w:t>TS36.181</w:t>
            </w:r>
          </w:p>
        </w:tc>
      </w:tr>
      <w:tr w:rsidR="00EE6649" w14:paraId="7AB14149" w14:textId="77777777" w:rsidTr="00903B69">
        <w:tc>
          <w:tcPr>
            <w:tcW w:w="2694" w:type="dxa"/>
            <w:gridSpan w:val="2"/>
            <w:tcBorders>
              <w:left w:val="single" w:sz="4" w:space="0" w:color="auto"/>
            </w:tcBorders>
          </w:tcPr>
          <w:p w14:paraId="6F9F838E" w14:textId="77777777" w:rsidR="00EE6649" w:rsidRDefault="00EE6649" w:rsidP="00903B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6C217" w14:textId="77777777" w:rsidR="00EE6649" w:rsidRDefault="00EE6649" w:rsidP="00903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0CE97" w14:textId="6616884A" w:rsidR="00EE6649" w:rsidRDefault="00C81A38" w:rsidP="00903B69">
            <w:pPr>
              <w:pStyle w:val="CRCoverPage"/>
              <w:spacing w:after="0"/>
              <w:jc w:val="center"/>
              <w:rPr>
                <w:b/>
                <w:caps/>
                <w:noProof/>
              </w:rPr>
            </w:pPr>
            <w:r>
              <w:rPr>
                <w:b/>
                <w:caps/>
                <w:noProof/>
              </w:rPr>
              <w:t>x</w:t>
            </w:r>
          </w:p>
        </w:tc>
        <w:tc>
          <w:tcPr>
            <w:tcW w:w="2977" w:type="dxa"/>
            <w:gridSpan w:val="4"/>
          </w:tcPr>
          <w:p w14:paraId="3E922F5A" w14:textId="77777777" w:rsidR="00EE6649" w:rsidRDefault="00EE6649" w:rsidP="00903B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F67E4" w14:textId="77777777" w:rsidR="00EE6649" w:rsidRDefault="00EE6649" w:rsidP="00903B69">
            <w:pPr>
              <w:pStyle w:val="CRCoverPage"/>
              <w:spacing w:after="0"/>
              <w:ind w:left="99"/>
              <w:rPr>
                <w:noProof/>
              </w:rPr>
            </w:pPr>
            <w:r>
              <w:rPr>
                <w:noProof/>
              </w:rPr>
              <w:t xml:space="preserve">TS/TR ... CR ... </w:t>
            </w:r>
          </w:p>
        </w:tc>
      </w:tr>
      <w:tr w:rsidR="00EE6649" w14:paraId="6F4FF45F" w14:textId="77777777" w:rsidTr="00903B69">
        <w:tc>
          <w:tcPr>
            <w:tcW w:w="2694" w:type="dxa"/>
            <w:gridSpan w:val="2"/>
            <w:tcBorders>
              <w:left w:val="single" w:sz="4" w:space="0" w:color="auto"/>
            </w:tcBorders>
          </w:tcPr>
          <w:p w14:paraId="7D2274D8" w14:textId="77777777" w:rsidR="00EE6649" w:rsidRDefault="00EE6649" w:rsidP="00903B69">
            <w:pPr>
              <w:pStyle w:val="CRCoverPage"/>
              <w:spacing w:after="0"/>
              <w:rPr>
                <w:b/>
                <w:i/>
                <w:noProof/>
              </w:rPr>
            </w:pPr>
          </w:p>
        </w:tc>
        <w:tc>
          <w:tcPr>
            <w:tcW w:w="6946" w:type="dxa"/>
            <w:gridSpan w:val="9"/>
            <w:tcBorders>
              <w:right w:val="single" w:sz="4" w:space="0" w:color="auto"/>
            </w:tcBorders>
          </w:tcPr>
          <w:p w14:paraId="2DE96EE4" w14:textId="77777777" w:rsidR="00EE6649" w:rsidRDefault="00EE6649" w:rsidP="00903B69">
            <w:pPr>
              <w:pStyle w:val="CRCoverPage"/>
              <w:spacing w:after="0"/>
              <w:rPr>
                <w:noProof/>
              </w:rPr>
            </w:pPr>
          </w:p>
        </w:tc>
      </w:tr>
      <w:tr w:rsidR="00EE6649" w14:paraId="087F27A7" w14:textId="77777777" w:rsidTr="00903B69">
        <w:tc>
          <w:tcPr>
            <w:tcW w:w="2694" w:type="dxa"/>
            <w:gridSpan w:val="2"/>
            <w:tcBorders>
              <w:left w:val="single" w:sz="4" w:space="0" w:color="auto"/>
              <w:bottom w:val="single" w:sz="4" w:space="0" w:color="auto"/>
            </w:tcBorders>
          </w:tcPr>
          <w:p w14:paraId="695ECEA7" w14:textId="77777777" w:rsidR="00EE6649" w:rsidRDefault="00EE6649" w:rsidP="00903B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ADD77" w14:textId="77777777" w:rsidR="00EE6649" w:rsidRDefault="00EE6649" w:rsidP="00903B69">
            <w:pPr>
              <w:pStyle w:val="CRCoverPage"/>
              <w:spacing w:after="0"/>
              <w:ind w:left="100"/>
              <w:rPr>
                <w:noProof/>
              </w:rPr>
            </w:pPr>
          </w:p>
        </w:tc>
      </w:tr>
      <w:tr w:rsidR="00EE6649" w:rsidRPr="008863B9" w14:paraId="0C23E87E" w14:textId="77777777" w:rsidTr="00903B69">
        <w:tc>
          <w:tcPr>
            <w:tcW w:w="2694" w:type="dxa"/>
            <w:gridSpan w:val="2"/>
            <w:tcBorders>
              <w:top w:val="single" w:sz="4" w:space="0" w:color="auto"/>
              <w:bottom w:val="single" w:sz="4" w:space="0" w:color="auto"/>
            </w:tcBorders>
          </w:tcPr>
          <w:p w14:paraId="1120EA3E" w14:textId="77777777" w:rsidR="00EE6649" w:rsidRPr="008863B9" w:rsidRDefault="00EE6649" w:rsidP="00903B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70552" w14:textId="77777777" w:rsidR="00EE6649" w:rsidRPr="008863B9" w:rsidRDefault="00EE6649" w:rsidP="00903B69">
            <w:pPr>
              <w:pStyle w:val="CRCoverPage"/>
              <w:spacing w:after="0"/>
              <w:ind w:left="100"/>
              <w:rPr>
                <w:noProof/>
                <w:sz w:val="8"/>
                <w:szCs w:val="8"/>
              </w:rPr>
            </w:pPr>
          </w:p>
        </w:tc>
      </w:tr>
      <w:tr w:rsidR="00EE6649" w14:paraId="406709E6" w14:textId="77777777" w:rsidTr="00903B69">
        <w:tc>
          <w:tcPr>
            <w:tcW w:w="2694" w:type="dxa"/>
            <w:gridSpan w:val="2"/>
            <w:tcBorders>
              <w:top w:val="single" w:sz="4" w:space="0" w:color="auto"/>
              <w:left w:val="single" w:sz="4" w:space="0" w:color="auto"/>
              <w:bottom w:val="single" w:sz="4" w:space="0" w:color="auto"/>
            </w:tcBorders>
          </w:tcPr>
          <w:p w14:paraId="589AEB1C" w14:textId="77777777" w:rsidR="00EE6649" w:rsidRDefault="00EE6649" w:rsidP="00903B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A79FF" w14:textId="77777777" w:rsidR="00EE6649" w:rsidRDefault="00EE6649" w:rsidP="00903B69">
            <w:pPr>
              <w:pStyle w:val="CRCoverPage"/>
              <w:spacing w:after="0"/>
              <w:ind w:left="100"/>
              <w:rPr>
                <w:noProof/>
              </w:rPr>
            </w:pPr>
          </w:p>
        </w:tc>
      </w:tr>
    </w:tbl>
    <w:p w14:paraId="4BF3835D" w14:textId="77777777" w:rsidR="00EE6649" w:rsidRDefault="00EE6649" w:rsidP="00EE6649">
      <w:pPr>
        <w:pStyle w:val="CRCoverPage"/>
        <w:spacing w:after="0"/>
        <w:rPr>
          <w:noProof/>
          <w:sz w:val="8"/>
          <w:szCs w:val="8"/>
        </w:rPr>
      </w:pPr>
    </w:p>
    <w:p w14:paraId="58035336" w14:textId="77777777" w:rsidR="00EE6649" w:rsidRDefault="00EE6649" w:rsidP="00EE6649">
      <w:pPr>
        <w:rPr>
          <w:noProof/>
        </w:rPr>
        <w:sectPr w:rsidR="00EE6649">
          <w:headerReference w:type="even" r:id="rId11"/>
          <w:footnotePr>
            <w:numRestart w:val="eachSect"/>
          </w:footnotePr>
          <w:pgSz w:w="11907" w:h="16840" w:code="9"/>
          <w:pgMar w:top="1418" w:right="1134" w:bottom="1134" w:left="1134" w:header="680" w:footer="567" w:gutter="0"/>
          <w:cols w:space="720"/>
        </w:sectPr>
      </w:pPr>
    </w:p>
    <w:p w14:paraId="4FB78BBB" w14:textId="77777777" w:rsidR="00385F70" w:rsidRDefault="00385F70" w:rsidP="00385F70">
      <w:pPr>
        <w:pStyle w:val="NormalWeb"/>
        <w:spacing w:before="0" w:beforeAutospacing="0" w:after="180" w:afterAutospacing="0"/>
        <w:rPr>
          <w:sz w:val="20"/>
          <w:szCs w:val="20"/>
        </w:rPr>
      </w:pPr>
      <w:r>
        <w:rPr>
          <w:sz w:val="20"/>
          <w:szCs w:val="20"/>
          <w:highlight w:val="yellow"/>
        </w:rPr>
        <w:lastRenderedPageBreak/>
        <w:t>----------------------------------------------------- Beginning of Change ------------------------------------------------------------</w:t>
      </w:r>
    </w:p>
    <w:p w14:paraId="513F57DD" w14:textId="77777777" w:rsidR="006E3F55" w:rsidRDefault="00385F70" w:rsidP="006E3F55">
      <w:pPr>
        <w:pStyle w:val="Heading2"/>
        <w:rPr>
          <w:lang w:eastAsia="zh-CN"/>
        </w:rPr>
      </w:pPr>
      <w:r>
        <w:rPr>
          <w:sz w:val="20"/>
        </w:rPr>
        <w:t> </w:t>
      </w:r>
      <w:bookmarkStart w:id="0" w:name="_Toc24182"/>
      <w:bookmarkStart w:id="1" w:name="_Toc121933017"/>
      <w:bookmarkStart w:id="2" w:name="_Toc121908731"/>
      <w:bookmarkStart w:id="3" w:name="_Toc124186526"/>
      <w:bookmarkStart w:id="4" w:name="_Toc137240674"/>
      <w:bookmarkStart w:id="5" w:name="_Toc137244773"/>
      <w:bookmarkStart w:id="6" w:name="_Toc138893987"/>
      <w:bookmarkStart w:id="7" w:name="_Toc138894219"/>
      <w:bookmarkStart w:id="8" w:name="_Toc145036612"/>
      <w:r w:rsidR="006E3F55">
        <w:rPr>
          <w:lang w:eastAsia="zh-CN"/>
        </w:rPr>
        <w:t>8.2</w:t>
      </w:r>
      <w:r w:rsidR="006E3F55">
        <w:rPr>
          <w:lang w:eastAsia="zh-CN"/>
        </w:rPr>
        <w:tab/>
        <w:t>Performance requirements for PUSCH</w:t>
      </w:r>
      <w:bookmarkEnd w:id="0"/>
      <w:bookmarkEnd w:id="1"/>
      <w:bookmarkEnd w:id="2"/>
      <w:bookmarkEnd w:id="3"/>
      <w:bookmarkEnd w:id="4"/>
      <w:bookmarkEnd w:id="5"/>
      <w:bookmarkEnd w:id="6"/>
      <w:bookmarkEnd w:id="7"/>
      <w:bookmarkEnd w:id="8"/>
    </w:p>
    <w:p w14:paraId="061A9201" w14:textId="77777777" w:rsidR="006E3F55" w:rsidRPr="00EE753F" w:rsidRDefault="006E3F55" w:rsidP="006E3F55">
      <w:pPr>
        <w:pStyle w:val="Heading3"/>
        <w:rPr>
          <w:lang w:val="en-US"/>
        </w:rPr>
      </w:pPr>
      <w:bookmarkStart w:id="9" w:name="_Toc137240675"/>
      <w:bookmarkStart w:id="10" w:name="_Toc137244774"/>
      <w:bookmarkStart w:id="11" w:name="_Toc138893988"/>
      <w:bookmarkStart w:id="12" w:name="_Toc138894220"/>
      <w:bookmarkStart w:id="13" w:name="_Toc145036613"/>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9"/>
      <w:bookmarkEnd w:id="10"/>
      <w:bookmarkEnd w:id="11"/>
      <w:bookmarkEnd w:id="12"/>
      <w:bookmarkEnd w:id="13"/>
    </w:p>
    <w:p w14:paraId="445FE63D" w14:textId="77777777" w:rsidR="006E3F55" w:rsidRPr="00EE753F" w:rsidRDefault="006E3F55" w:rsidP="006E3F55">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2E107CA4" w14:textId="77777777" w:rsidR="006E3F55" w:rsidRPr="00EE753F" w:rsidRDefault="006E3F55" w:rsidP="006E3F55">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E3F55" w:rsidRPr="00EE753F" w14:paraId="5799FD2F" w14:textId="77777777" w:rsidTr="00005828">
        <w:trPr>
          <w:jc w:val="center"/>
        </w:trPr>
        <w:tc>
          <w:tcPr>
            <w:tcW w:w="2802" w:type="dxa"/>
          </w:tcPr>
          <w:p w14:paraId="498A682F" w14:textId="77777777" w:rsidR="006E3F55" w:rsidRPr="00EE753F" w:rsidRDefault="006E3F55" w:rsidP="00005828">
            <w:pPr>
              <w:pStyle w:val="TAH"/>
              <w:rPr>
                <w:rFonts w:cs="Arial"/>
                <w:lang w:val="en-US"/>
              </w:rPr>
            </w:pPr>
            <w:r w:rsidRPr="00EE753F">
              <w:rPr>
                <w:rFonts w:cs="Arial"/>
                <w:lang w:val="en-US"/>
              </w:rPr>
              <w:t>Parameter</w:t>
            </w:r>
          </w:p>
        </w:tc>
        <w:tc>
          <w:tcPr>
            <w:tcW w:w="1179" w:type="dxa"/>
          </w:tcPr>
          <w:p w14:paraId="5DCBAD49" w14:textId="77777777" w:rsidR="006E3F55" w:rsidRPr="00EE753F" w:rsidRDefault="006E3F55" w:rsidP="00005828">
            <w:pPr>
              <w:pStyle w:val="TAH"/>
              <w:rPr>
                <w:rFonts w:cs="Arial"/>
                <w:lang w:val="en-US" w:eastAsia="zh-CN"/>
              </w:rPr>
            </w:pPr>
            <w:r w:rsidRPr="00EE753F">
              <w:rPr>
                <w:rFonts w:cs="Arial"/>
                <w:lang w:val="en-US" w:eastAsia="zh-CN"/>
              </w:rPr>
              <w:t>unit</w:t>
            </w:r>
          </w:p>
        </w:tc>
        <w:tc>
          <w:tcPr>
            <w:tcW w:w="2988" w:type="dxa"/>
          </w:tcPr>
          <w:p w14:paraId="69C3BE08" w14:textId="77777777" w:rsidR="006E3F55" w:rsidRPr="00EE753F" w:rsidRDefault="006E3F55" w:rsidP="00005828">
            <w:pPr>
              <w:pStyle w:val="TAH"/>
              <w:rPr>
                <w:rFonts w:cs="Arial"/>
                <w:lang w:val="en-US" w:eastAsia="zh-CN"/>
              </w:rPr>
            </w:pPr>
            <w:r w:rsidRPr="00EE753F">
              <w:rPr>
                <w:rFonts w:cs="Arial"/>
                <w:lang w:val="en-US" w:eastAsia="zh-CN"/>
              </w:rPr>
              <w:t>Mode A</w:t>
            </w:r>
          </w:p>
        </w:tc>
        <w:tc>
          <w:tcPr>
            <w:tcW w:w="2693" w:type="dxa"/>
          </w:tcPr>
          <w:p w14:paraId="155E240E" w14:textId="77777777" w:rsidR="006E3F55" w:rsidRPr="00EE753F" w:rsidRDefault="006E3F55" w:rsidP="00005828">
            <w:pPr>
              <w:pStyle w:val="TAH"/>
              <w:rPr>
                <w:rFonts w:cs="Arial"/>
                <w:lang w:val="en-US" w:eastAsia="zh-CN"/>
              </w:rPr>
            </w:pPr>
            <w:r w:rsidRPr="00EE753F">
              <w:rPr>
                <w:rFonts w:cs="Arial"/>
                <w:lang w:val="en-US" w:eastAsia="zh-CN"/>
              </w:rPr>
              <w:t>Mode B</w:t>
            </w:r>
          </w:p>
        </w:tc>
      </w:tr>
      <w:tr w:rsidR="006E3F55" w:rsidRPr="00EE753F" w14:paraId="32327094" w14:textId="77777777" w:rsidTr="00005828">
        <w:trPr>
          <w:jc w:val="center"/>
        </w:trPr>
        <w:tc>
          <w:tcPr>
            <w:tcW w:w="2802" w:type="dxa"/>
            <w:vAlign w:val="center"/>
          </w:tcPr>
          <w:p w14:paraId="4992D495" w14:textId="77777777" w:rsidR="006E3F55" w:rsidRPr="00EE753F" w:rsidRDefault="006E3F55" w:rsidP="00005828">
            <w:pPr>
              <w:pStyle w:val="TAC"/>
              <w:rPr>
                <w:rFonts w:cs="Arial"/>
                <w:lang w:val="en-US" w:eastAsia="zh-CN"/>
              </w:rPr>
            </w:pPr>
            <w:r w:rsidRPr="00EE753F">
              <w:rPr>
                <w:rFonts w:cs="Arial"/>
                <w:lang w:val="en-US" w:eastAsia="zh-CN"/>
              </w:rPr>
              <w:t>Maximum number of HARQ transmissions</w:t>
            </w:r>
          </w:p>
        </w:tc>
        <w:tc>
          <w:tcPr>
            <w:tcW w:w="1179" w:type="dxa"/>
          </w:tcPr>
          <w:p w14:paraId="20F2302C" w14:textId="77777777" w:rsidR="006E3F55" w:rsidRPr="00EE753F" w:rsidRDefault="006E3F55" w:rsidP="00005828">
            <w:pPr>
              <w:pStyle w:val="TAC"/>
              <w:rPr>
                <w:rFonts w:cs="Arial"/>
                <w:lang w:val="en-US" w:eastAsia="zh-CN"/>
              </w:rPr>
            </w:pPr>
          </w:p>
        </w:tc>
        <w:tc>
          <w:tcPr>
            <w:tcW w:w="2988" w:type="dxa"/>
            <w:vAlign w:val="center"/>
          </w:tcPr>
          <w:p w14:paraId="062ECBE0" w14:textId="77777777" w:rsidR="006E3F55" w:rsidRPr="00EE753F" w:rsidRDefault="006E3F55" w:rsidP="00005828">
            <w:pPr>
              <w:pStyle w:val="TAC"/>
              <w:rPr>
                <w:rFonts w:cs="Arial"/>
                <w:lang w:val="en-US" w:eastAsia="zh-CN"/>
              </w:rPr>
            </w:pPr>
            <w:r w:rsidRPr="00EE753F">
              <w:rPr>
                <w:rFonts w:cs="Arial"/>
                <w:lang w:val="en-US" w:eastAsia="zh-CN"/>
              </w:rPr>
              <w:t>4</w:t>
            </w:r>
          </w:p>
        </w:tc>
        <w:tc>
          <w:tcPr>
            <w:tcW w:w="2693" w:type="dxa"/>
            <w:vAlign w:val="center"/>
          </w:tcPr>
          <w:p w14:paraId="4C4FF337" w14:textId="77777777" w:rsidR="006E3F55" w:rsidRPr="00EE753F" w:rsidRDefault="006E3F55" w:rsidP="00005828">
            <w:pPr>
              <w:pStyle w:val="TAC"/>
              <w:rPr>
                <w:rFonts w:cs="Arial"/>
                <w:lang w:val="en-US" w:eastAsia="zh-CN"/>
              </w:rPr>
            </w:pPr>
            <w:r w:rsidRPr="00EE753F">
              <w:rPr>
                <w:rFonts w:cs="Arial"/>
                <w:lang w:val="en-US" w:eastAsia="zh-CN"/>
              </w:rPr>
              <w:t>2</w:t>
            </w:r>
          </w:p>
        </w:tc>
      </w:tr>
      <w:tr w:rsidR="006E3F55" w:rsidRPr="00EE753F" w14:paraId="1F07E63F" w14:textId="77777777" w:rsidTr="00005828">
        <w:trPr>
          <w:jc w:val="center"/>
        </w:trPr>
        <w:tc>
          <w:tcPr>
            <w:tcW w:w="2802" w:type="dxa"/>
            <w:vAlign w:val="center"/>
          </w:tcPr>
          <w:p w14:paraId="5415B14F" w14:textId="77777777" w:rsidR="006E3F55" w:rsidRPr="00EE753F" w:rsidRDefault="006E3F55" w:rsidP="00005828">
            <w:pPr>
              <w:pStyle w:val="TAC"/>
              <w:rPr>
                <w:rFonts w:cs="Arial"/>
                <w:lang w:val="en-US" w:eastAsia="zh-CN"/>
              </w:rPr>
            </w:pPr>
            <w:r w:rsidRPr="00EE753F">
              <w:rPr>
                <w:rFonts w:cs="Arial"/>
                <w:lang w:val="en-US"/>
              </w:rPr>
              <w:t>RV sequences</w:t>
            </w:r>
          </w:p>
        </w:tc>
        <w:tc>
          <w:tcPr>
            <w:tcW w:w="1179" w:type="dxa"/>
          </w:tcPr>
          <w:p w14:paraId="5F4011D8" w14:textId="77777777" w:rsidR="006E3F55" w:rsidRPr="00EE753F" w:rsidRDefault="006E3F55" w:rsidP="00005828">
            <w:pPr>
              <w:pStyle w:val="TAC"/>
              <w:rPr>
                <w:rFonts w:cs="Arial"/>
                <w:lang w:val="en-US" w:eastAsia="zh-CN"/>
              </w:rPr>
            </w:pPr>
          </w:p>
        </w:tc>
        <w:tc>
          <w:tcPr>
            <w:tcW w:w="2988" w:type="dxa"/>
          </w:tcPr>
          <w:p w14:paraId="37F965C2" w14:textId="77777777" w:rsidR="006E3F55" w:rsidRPr="00EE753F" w:rsidRDefault="006E3F55" w:rsidP="00005828">
            <w:pPr>
              <w:pStyle w:val="TAC"/>
              <w:rPr>
                <w:rFonts w:cs="Arial"/>
                <w:lang w:val="en-US" w:eastAsia="zh-CN"/>
              </w:rPr>
            </w:pPr>
            <w:r w:rsidRPr="00EE753F">
              <w:rPr>
                <w:rFonts w:cs="Arial"/>
                <w:lang w:val="en-US" w:eastAsia="zh-CN"/>
              </w:rPr>
              <w:t>0, 2, 3, 1, 0, 2, 3, 1</w:t>
            </w:r>
          </w:p>
        </w:tc>
        <w:tc>
          <w:tcPr>
            <w:tcW w:w="2693" w:type="dxa"/>
            <w:vAlign w:val="center"/>
          </w:tcPr>
          <w:p w14:paraId="75C19898" w14:textId="77777777" w:rsidR="006E3F55" w:rsidRPr="00EE753F" w:rsidRDefault="006E3F55" w:rsidP="00005828">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6E3F55" w:rsidRPr="00EE753F" w14:paraId="7F27C2CA" w14:textId="77777777" w:rsidTr="00005828">
        <w:trPr>
          <w:jc w:val="center"/>
        </w:trPr>
        <w:tc>
          <w:tcPr>
            <w:tcW w:w="2802" w:type="dxa"/>
          </w:tcPr>
          <w:p w14:paraId="0D18CF70" w14:textId="77777777" w:rsidR="006E3F55" w:rsidRPr="00EE753F" w:rsidRDefault="006E3F55" w:rsidP="00005828">
            <w:pPr>
              <w:pStyle w:val="TAC"/>
              <w:rPr>
                <w:rFonts w:cs="Arial"/>
                <w:lang w:val="en-US"/>
              </w:rPr>
            </w:pPr>
            <w:r w:rsidRPr="00EE753F">
              <w:rPr>
                <w:rFonts w:cs="Arial"/>
                <w:lang w:val="en-US"/>
              </w:rPr>
              <w:t>Frequency hopping</w:t>
            </w:r>
          </w:p>
        </w:tc>
        <w:tc>
          <w:tcPr>
            <w:tcW w:w="1179" w:type="dxa"/>
          </w:tcPr>
          <w:p w14:paraId="0BDAB948" w14:textId="77777777" w:rsidR="006E3F55" w:rsidRPr="00EE753F" w:rsidRDefault="006E3F55" w:rsidP="00005828">
            <w:pPr>
              <w:pStyle w:val="TAC"/>
              <w:rPr>
                <w:rFonts w:cs="Arial"/>
                <w:lang w:val="en-US" w:eastAsia="zh-CN"/>
              </w:rPr>
            </w:pPr>
          </w:p>
        </w:tc>
        <w:tc>
          <w:tcPr>
            <w:tcW w:w="2988" w:type="dxa"/>
          </w:tcPr>
          <w:p w14:paraId="6102BE78" w14:textId="77777777" w:rsidR="006E3F55" w:rsidRPr="00EE753F" w:rsidRDefault="006E3F55" w:rsidP="00005828">
            <w:pPr>
              <w:pStyle w:val="TAC"/>
              <w:rPr>
                <w:rFonts w:cs="Arial"/>
                <w:lang w:val="en-US" w:eastAsia="zh-CN"/>
              </w:rPr>
            </w:pPr>
            <w:r w:rsidRPr="00EE753F">
              <w:rPr>
                <w:rFonts w:cs="Arial"/>
                <w:lang w:val="en-US" w:eastAsia="zh-CN"/>
              </w:rPr>
              <w:t>OFF</w:t>
            </w:r>
          </w:p>
        </w:tc>
        <w:tc>
          <w:tcPr>
            <w:tcW w:w="2693" w:type="dxa"/>
          </w:tcPr>
          <w:p w14:paraId="4151EE17" w14:textId="77777777" w:rsidR="006E3F55" w:rsidRPr="00EE753F" w:rsidRDefault="006E3F55" w:rsidP="00005828">
            <w:pPr>
              <w:pStyle w:val="TAC"/>
              <w:rPr>
                <w:rFonts w:cs="Arial"/>
                <w:lang w:val="en-US" w:eastAsia="zh-CN"/>
              </w:rPr>
            </w:pPr>
            <w:r w:rsidRPr="00EE753F">
              <w:rPr>
                <w:rFonts w:cs="Arial"/>
                <w:lang w:val="en-US" w:eastAsia="zh-CN"/>
              </w:rPr>
              <w:t>OFF</w:t>
            </w:r>
          </w:p>
        </w:tc>
      </w:tr>
      <w:tr w:rsidR="006E3F55" w:rsidRPr="00EE753F" w14:paraId="418E2CF3" w14:textId="77777777" w:rsidTr="00005828">
        <w:trPr>
          <w:jc w:val="center"/>
        </w:trPr>
        <w:tc>
          <w:tcPr>
            <w:tcW w:w="2802" w:type="dxa"/>
          </w:tcPr>
          <w:p w14:paraId="3368C8CD" w14:textId="77777777" w:rsidR="006E3F55" w:rsidRPr="00EE753F" w:rsidRDefault="006E3F55" w:rsidP="00005828">
            <w:pPr>
              <w:pStyle w:val="TAC"/>
              <w:rPr>
                <w:rFonts w:cs="Arial"/>
                <w:lang w:val="en-US" w:eastAsia="zh-CN"/>
              </w:rPr>
            </w:pPr>
            <w:r w:rsidRPr="00EE753F">
              <w:rPr>
                <w:rFonts w:cs="Arial"/>
                <w:lang w:val="en-US"/>
              </w:rPr>
              <w:t>Frequency hopping interval</w:t>
            </w:r>
          </w:p>
        </w:tc>
        <w:tc>
          <w:tcPr>
            <w:tcW w:w="1179" w:type="dxa"/>
          </w:tcPr>
          <w:p w14:paraId="55EC3F68" w14:textId="77777777" w:rsidR="006E3F55" w:rsidRPr="00EE753F" w:rsidRDefault="006E3F55" w:rsidP="00005828">
            <w:pPr>
              <w:pStyle w:val="TAC"/>
              <w:rPr>
                <w:rFonts w:cs="Arial"/>
                <w:lang w:val="en-US" w:eastAsia="zh-CN"/>
              </w:rPr>
            </w:pPr>
            <w:r w:rsidRPr="00EE753F">
              <w:rPr>
                <w:rFonts w:cs="Arial"/>
                <w:lang w:val="en-US" w:eastAsia="zh-CN"/>
              </w:rPr>
              <w:t>subframes</w:t>
            </w:r>
          </w:p>
        </w:tc>
        <w:tc>
          <w:tcPr>
            <w:tcW w:w="2988" w:type="dxa"/>
          </w:tcPr>
          <w:p w14:paraId="634957F0" w14:textId="77777777" w:rsidR="006E3F55" w:rsidRPr="00EE753F" w:rsidRDefault="006E3F55" w:rsidP="00005828">
            <w:pPr>
              <w:pStyle w:val="TAC"/>
              <w:rPr>
                <w:rFonts w:cs="Arial"/>
                <w:lang w:val="en-US" w:eastAsia="zh-CN"/>
              </w:rPr>
            </w:pPr>
            <w:r w:rsidRPr="00EE753F">
              <w:rPr>
                <w:rFonts w:cs="Arial"/>
                <w:lang w:val="en-US" w:eastAsia="zh-CN"/>
              </w:rPr>
              <w:t>N/A</w:t>
            </w:r>
          </w:p>
        </w:tc>
        <w:tc>
          <w:tcPr>
            <w:tcW w:w="2693" w:type="dxa"/>
          </w:tcPr>
          <w:p w14:paraId="0FBF8641" w14:textId="77777777" w:rsidR="006E3F55" w:rsidRPr="00EE753F" w:rsidRDefault="006E3F55" w:rsidP="00005828">
            <w:pPr>
              <w:pStyle w:val="TAC"/>
              <w:rPr>
                <w:rFonts w:cs="Arial"/>
                <w:lang w:val="en-US" w:eastAsia="zh-CN"/>
              </w:rPr>
            </w:pPr>
            <w:r w:rsidRPr="00EE753F">
              <w:rPr>
                <w:rFonts w:cs="Arial"/>
                <w:lang w:val="en-US" w:eastAsia="zh-CN"/>
              </w:rPr>
              <w:t>N/A</w:t>
            </w:r>
          </w:p>
        </w:tc>
      </w:tr>
      <w:tr w:rsidR="006E3F55" w:rsidRPr="008C4185" w14:paraId="374BFAFD" w14:textId="77777777" w:rsidTr="00005828">
        <w:trPr>
          <w:jc w:val="center"/>
        </w:trPr>
        <w:tc>
          <w:tcPr>
            <w:tcW w:w="2802" w:type="dxa"/>
            <w:shd w:val="clear" w:color="auto" w:fill="auto"/>
          </w:tcPr>
          <w:p w14:paraId="065F4F1B" w14:textId="77777777" w:rsidR="006E3F55" w:rsidRPr="008C4185" w:rsidRDefault="006E3F55" w:rsidP="00005828">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16A76B5" w14:textId="77777777" w:rsidR="006E3F55" w:rsidRPr="008C4185" w:rsidRDefault="006E3F55" w:rsidP="00005828">
            <w:pPr>
              <w:pStyle w:val="TAC"/>
              <w:rPr>
                <w:rFonts w:cs="Arial"/>
                <w:lang w:val="en-US" w:eastAsia="zh-CN"/>
              </w:rPr>
            </w:pPr>
            <w:r w:rsidRPr="008C4185">
              <w:rPr>
                <w:rFonts w:cs="Arial"/>
                <w:lang w:val="en-US" w:eastAsia="zh-CN"/>
              </w:rPr>
              <w:t>subframes</w:t>
            </w:r>
          </w:p>
        </w:tc>
        <w:tc>
          <w:tcPr>
            <w:tcW w:w="2988" w:type="dxa"/>
            <w:shd w:val="clear" w:color="auto" w:fill="auto"/>
          </w:tcPr>
          <w:p w14:paraId="3C58C490" w14:textId="77777777" w:rsidR="006E3F55" w:rsidRPr="008C4185" w:rsidRDefault="006E3F55" w:rsidP="00005828">
            <w:pPr>
              <w:pStyle w:val="TAC"/>
              <w:rPr>
                <w:rFonts w:cs="Arial"/>
                <w:lang w:val="en-US" w:eastAsia="zh-CN"/>
              </w:rPr>
            </w:pPr>
            <w:r w:rsidRPr="008C4185">
              <w:rPr>
                <w:rFonts w:cs="Arial"/>
                <w:lang w:val="en-US" w:eastAsia="zh-CN"/>
              </w:rPr>
              <w:t>8</w:t>
            </w:r>
          </w:p>
        </w:tc>
        <w:tc>
          <w:tcPr>
            <w:tcW w:w="2693" w:type="dxa"/>
            <w:shd w:val="clear" w:color="auto" w:fill="auto"/>
          </w:tcPr>
          <w:p w14:paraId="347994BE" w14:textId="77777777" w:rsidR="006E3F55" w:rsidRPr="008C4185" w:rsidRDefault="006E3F55" w:rsidP="00005828">
            <w:pPr>
              <w:pStyle w:val="TAC"/>
              <w:rPr>
                <w:rFonts w:cs="Arial"/>
                <w:lang w:val="en-US" w:eastAsia="zh-CN"/>
              </w:rPr>
            </w:pPr>
            <w:r w:rsidRPr="008C4185">
              <w:rPr>
                <w:rFonts w:cs="Arial"/>
                <w:lang w:val="en-US" w:eastAsia="zh-CN"/>
              </w:rPr>
              <w:t>256</w:t>
            </w:r>
          </w:p>
        </w:tc>
      </w:tr>
      <w:tr w:rsidR="006E3F55" w:rsidRPr="008C4185" w14:paraId="0F04CA12" w14:textId="77777777" w:rsidTr="00005828">
        <w:trPr>
          <w:jc w:val="center"/>
        </w:trPr>
        <w:tc>
          <w:tcPr>
            <w:tcW w:w="9662" w:type="dxa"/>
            <w:gridSpan w:val="4"/>
          </w:tcPr>
          <w:p w14:paraId="78E89E10" w14:textId="77777777" w:rsidR="006E3F55" w:rsidRPr="008C4185" w:rsidRDefault="006E3F55" w:rsidP="00005828">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45C8CA90" w14:textId="77777777" w:rsidR="006E3F55" w:rsidRPr="008C4185" w:rsidRDefault="006E3F55" w:rsidP="006E3F55">
      <w:pPr>
        <w:rPr>
          <w:lang w:val="en-US" w:eastAsia="zh-CN"/>
        </w:rPr>
      </w:pPr>
    </w:p>
    <w:p w14:paraId="430FCEBA" w14:textId="77777777" w:rsidR="006E3F55" w:rsidRPr="008C4185" w:rsidRDefault="006E3F55" w:rsidP="006E3F55">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6E3F55" w:rsidRPr="008C4185" w14:paraId="76B0CBF4" w14:textId="77777777" w:rsidTr="00005828">
        <w:trPr>
          <w:jc w:val="center"/>
        </w:trPr>
        <w:tc>
          <w:tcPr>
            <w:tcW w:w="1180" w:type="dxa"/>
          </w:tcPr>
          <w:p w14:paraId="507A9C4C" w14:textId="77777777" w:rsidR="006E3F55" w:rsidRPr="008C4185" w:rsidRDefault="006E3F55" w:rsidP="0000582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0ACAEA93" w14:textId="77777777" w:rsidR="006E3F55" w:rsidRPr="008C4185" w:rsidRDefault="006E3F55" w:rsidP="00005828">
            <w:pPr>
              <w:pStyle w:val="TAH"/>
              <w:rPr>
                <w:rFonts w:cs="Arial"/>
                <w:lang w:val="en-US"/>
              </w:rPr>
            </w:pPr>
            <w:r w:rsidRPr="008C4185">
              <w:rPr>
                <w:rFonts w:cs="Arial"/>
                <w:lang w:val="en-US"/>
              </w:rPr>
              <w:t>Number of RX antennas</w:t>
            </w:r>
          </w:p>
        </w:tc>
        <w:tc>
          <w:tcPr>
            <w:tcW w:w="936" w:type="dxa"/>
          </w:tcPr>
          <w:p w14:paraId="2595D083" w14:textId="77777777" w:rsidR="006E3F55" w:rsidRPr="008C4185" w:rsidRDefault="006E3F55" w:rsidP="00005828">
            <w:pPr>
              <w:pStyle w:val="TAH"/>
              <w:rPr>
                <w:rFonts w:cs="Arial"/>
                <w:lang w:val="en-US" w:eastAsia="zh-CN"/>
              </w:rPr>
            </w:pPr>
            <w:r w:rsidRPr="008C4185">
              <w:rPr>
                <w:rFonts w:cs="Arial"/>
                <w:lang w:val="en-US" w:eastAsia="zh-CN"/>
              </w:rPr>
              <w:t xml:space="preserve">CE Mode </w:t>
            </w:r>
          </w:p>
        </w:tc>
        <w:tc>
          <w:tcPr>
            <w:tcW w:w="1303" w:type="dxa"/>
          </w:tcPr>
          <w:p w14:paraId="7F6CF386" w14:textId="77777777" w:rsidR="006E3F55" w:rsidRPr="008C4185" w:rsidRDefault="006E3F55" w:rsidP="00005828">
            <w:pPr>
              <w:pStyle w:val="TAH"/>
              <w:rPr>
                <w:rFonts w:cs="Arial"/>
                <w:lang w:val="en-US"/>
              </w:rPr>
            </w:pPr>
            <w:r w:rsidRPr="008C4185">
              <w:rPr>
                <w:rFonts w:cs="Arial"/>
                <w:lang w:val="en-US"/>
              </w:rPr>
              <w:t>Number of PUSCH repetitions</w:t>
            </w:r>
          </w:p>
        </w:tc>
        <w:tc>
          <w:tcPr>
            <w:tcW w:w="1748" w:type="dxa"/>
          </w:tcPr>
          <w:p w14:paraId="11C755E4" w14:textId="77777777" w:rsidR="006E3F55" w:rsidRPr="008C4185" w:rsidRDefault="006E3F55" w:rsidP="0000582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2736C932" w14:textId="77777777" w:rsidR="006E3F55" w:rsidRPr="008C4185" w:rsidRDefault="006E3F55" w:rsidP="00005828">
            <w:pPr>
              <w:pStyle w:val="TAH"/>
              <w:rPr>
                <w:rFonts w:cs="Arial"/>
                <w:lang w:val="en-US"/>
              </w:rPr>
            </w:pPr>
            <w:r w:rsidRPr="008C4185">
              <w:rPr>
                <w:rFonts w:cs="Arial"/>
                <w:lang w:val="en-US"/>
              </w:rPr>
              <w:t>FRC</w:t>
            </w:r>
            <w:r w:rsidRPr="008C4185">
              <w:rPr>
                <w:rFonts w:cs="Arial"/>
                <w:lang w:val="en-US"/>
              </w:rPr>
              <w:br/>
              <w:t>(Annex A)</w:t>
            </w:r>
          </w:p>
        </w:tc>
        <w:tc>
          <w:tcPr>
            <w:tcW w:w="1310" w:type="dxa"/>
          </w:tcPr>
          <w:p w14:paraId="7BD153EF" w14:textId="77777777" w:rsidR="006E3F55" w:rsidRPr="008C4185" w:rsidRDefault="006E3F55" w:rsidP="00005828">
            <w:pPr>
              <w:pStyle w:val="TAH"/>
              <w:rPr>
                <w:rFonts w:cs="Arial"/>
                <w:lang w:val="en-US" w:eastAsia="zh-CN"/>
              </w:rPr>
            </w:pPr>
            <w:r w:rsidRPr="008C4185">
              <w:rPr>
                <w:rFonts w:cs="Arial"/>
                <w:lang w:val="en-US"/>
              </w:rPr>
              <w:t>Fraction of maximum throughput</w:t>
            </w:r>
          </w:p>
        </w:tc>
        <w:tc>
          <w:tcPr>
            <w:tcW w:w="838" w:type="dxa"/>
          </w:tcPr>
          <w:p w14:paraId="288DF0AF" w14:textId="77777777" w:rsidR="006E3F55" w:rsidRPr="008C4185" w:rsidRDefault="006E3F55" w:rsidP="00005828">
            <w:pPr>
              <w:pStyle w:val="TAH"/>
              <w:rPr>
                <w:rFonts w:cs="Arial"/>
                <w:lang w:val="en-US"/>
              </w:rPr>
            </w:pPr>
            <w:r w:rsidRPr="008C4185">
              <w:rPr>
                <w:rFonts w:cs="Arial"/>
                <w:lang w:val="en-US"/>
              </w:rPr>
              <w:t>SNR</w:t>
            </w:r>
          </w:p>
          <w:p w14:paraId="685742F6" w14:textId="77777777" w:rsidR="006E3F55" w:rsidRPr="008C4185" w:rsidRDefault="006E3F55" w:rsidP="00005828">
            <w:pPr>
              <w:pStyle w:val="TAH"/>
              <w:rPr>
                <w:rFonts w:cs="Arial"/>
                <w:lang w:val="en-US"/>
              </w:rPr>
            </w:pPr>
            <w:r w:rsidRPr="008C4185">
              <w:rPr>
                <w:rFonts w:cs="Arial"/>
                <w:lang w:val="en-US"/>
              </w:rPr>
              <w:t>[dB]</w:t>
            </w:r>
          </w:p>
        </w:tc>
      </w:tr>
      <w:tr w:rsidR="006E3F55" w:rsidRPr="008C4185" w14:paraId="1B6C9DD0" w14:textId="77777777" w:rsidTr="00005828">
        <w:trPr>
          <w:trHeight w:val="153"/>
          <w:jc w:val="center"/>
        </w:trPr>
        <w:tc>
          <w:tcPr>
            <w:tcW w:w="1180" w:type="dxa"/>
          </w:tcPr>
          <w:p w14:paraId="778D41C1"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01207B88" w14:textId="77777777" w:rsidR="006E3F55" w:rsidRPr="008C4185" w:rsidRDefault="006E3F55" w:rsidP="00005828">
            <w:pPr>
              <w:pStyle w:val="TAC"/>
              <w:rPr>
                <w:rFonts w:cs="Arial"/>
                <w:lang w:val="en-US"/>
              </w:rPr>
            </w:pPr>
            <w:r w:rsidRPr="008C4185">
              <w:rPr>
                <w:rFonts w:cs="Arial"/>
                <w:lang w:val="en-US"/>
              </w:rPr>
              <w:t>1</w:t>
            </w:r>
          </w:p>
        </w:tc>
        <w:tc>
          <w:tcPr>
            <w:tcW w:w="936" w:type="dxa"/>
          </w:tcPr>
          <w:p w14:paraId="562FD1F8" w14:textId="77777777" w:rsidR="006E3F55" w:rsidRPr="008C4185" w:rsidRDefault="006E3F55" w:rsidP="00005828">
            <w:pPr>
              <w:pStyle w:val="TAC"/>
              <w:rPr>
                <w:rFonts w:cs="Arial"/>
                <w:lang w:val="en-US" w:eastAsia="zh-CN"/>
              </w:rPr>
            </w:pPr>
            <w:r w:rsidRPr="008C4185">
              <w:rPr>
                <w:rFonts w:cs="Arial"/>
                <w:lang w:val="en-US" w:eastAsia="zh-CN"/>
              </w:rPr>
              <w:t>Mode A</w:t>
            </w:r>
          </w:p>
        </w:tc>
        <w:tc>
          <w:tcPr>
            <w:tcW w:w="1303" w:type="dxa"/>
          </w:tcPr>
          <w:p w14:paraId="0396EE77" w14:textId="77777777" w:rsidR="006E3F55" w:rsidRPr="008C4185" w:rsidRDefault="006E3F55" w:rsidP="00005828">
            <w:pPr>
              <w:pStyle w:val="TAC"/>
              <w:rPr>
                <w:rFonts w:cs="Arial"/>
                <w:lang w:val="en-US"/>
              </w:rPr>
            </w:pPr>
            <w:r w:rsidRPr="008C4185">
              <w:rPr>
                <w:rFonts w:cs="Arial"/>
                <w:lang w:val="en-US"/>
              </w:rPr>
              <w:t>8</w:t>
            </w:r>
          </w:p>
        </w:tc>
        <w:tc>
          <w:tcPr>
            <w:tcW w:w="1748" w:type="dxa"/>
          </w:tcPr>
          <w:p w14:paraId="5047023A" w14:textId="77777777" w:rsidR="006E3F55" w:rsidRPr="008C4185" w:rsidRDefault="006E3F55" w:rsidP="00005828">
            <w:pPr>
              <w:pStyle w:val="TAC"/>
              <w:rPr>
                <w:rFonts w:cs="Arial"/>
                <w:lang w:val="en-US"/>
              </w:rPr>
            </w:pPr>
            <w:r w:rsidRPr="008C4185">
              <w:rPr>
                <w:rFonts w:cs="Arial"/>
                <w:lang w:val="en-US"/>
              </w:rPr>
              <w:t>NTN-TDLA100-5</w:t>
            </w:r>
          </w:p>
        </w:tc>
        <w:tc>
          <w:tcPr>
            <w:tcW w:w="999" w:type="dxa"/>
          </w:tcPr>
          <w:p w14:paraId="4F2D5159" w14:textId="77777777" w:rsidR="006E3F55" w:rsidRPr="008C4185" w:rsidRDefault="006E3F55" w:rsidP="00005828">
            <w:pPr>
              <w:pStyle w:val="TAC"/>
              <w:rPr>
                <w:rFonts w:cs="Arial"/>
                <w:lang w:val="en-US"/>
              </w:rPr>
            </w:pPr>
            <w:r w:rsidRPr="008C4185">
              <w:rPr>
                <w:rFonts w:cs="Arial"/>
                <w:lang w:val="en-US"/>
              </w:rPr>
              <w:t>A5-2</w:t>
            </w:r>
          </w:p>
        </w:tc>
        <w:tc>
          <w:tcPr>
            <w:tcW w:w="1310" w:type="dxa"/>
          </w:tcPr>
          <w:p w14:paraId="18969ADA"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64BF56AA" w14:textId="77777777" w:rsidR="006E3F55" w:rsidRPr="008C4185" w:rsidRDefault="006E3F55" w:rsidP="00005828">
            <w:pPr>
              <w:pStyle w:val="TAC"/>
              <w:rPr>
                <w:rFonts w:cs="Arial"/>
                <w:lang w:val="en-US" w:eastAsia="zh-CN"/>
              </w:rPr>
            </w:pPr>
            <w:del w:id="14" w:author="Kazuyoshi Uesaka" w:date="2023-10-20T22:17:00Z">
              <w:r w:rsidDel="00553E96">
                <w:rPr>
                  <w:rFonts w:cs="Arial"/>
                  <w:lang w:val="en-US" w:eastAsia="zh-CN"/>
                </w:rPr>
                <w:delText>[</w:delText>
              </w:r>
            </w:del>
            <w:r>
              <w:rPr>
                <w:rFonts w:cs="Arial"/>
                <w:lang w:val="en-US" w:eastAsia="zh-CN"/>
              </w:rPr>
              <w:t>-3.1</w:t>
            </w:r>
            <w:del w:id="15" w:author="Kazuyoshi Uesaka" w:date="2023-10-20T22:17:00Z">
              <w:r w:rsidDel="00553E96">
                <w:rPr>
                  <w:rFonts w:cs="Arial"/>
                  <w:lang w:val="en-US" w:eastAsia="zh-CN"/>
                </w:rPr>
                <w:delText>]</w:delText>
              </w:r>
            </w:del>
          </w:p>
        </w:tc>
      </w:tr>
      <w:tr w:rsidR="006E3F55" w:rsidRPr="008C4185" w14:paraId="701F047B" w14:textId="77777777" w:rsidTr="00005828">
        <w:trPr>
          <w:trHeight w:val="153"/>
          <w:jc w:val="center"/>
        </w:trPr>
        <w:tc>
          <w:tcPr>
            <w:tcW w:w="1180" w:type="dxa"/>
          </w:tcPr>
          <w:p w14:paraId="30EEF72D"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5A8D3F2E" w14:textId="77777777" w:rsidR="006E3F55" w:rsidRPr="008C4185" w:rsidRDefault="006E3F55" w:rsidP="00005828">
            <w:pPr>
              <w:pStyle w:val="TAC"/>
              <w:rPr>
                <w:rFonts w:cs="Arial"/>
                <w:lang w:val="en-US"/>
              </w:rPr>
            </w:pPr>
            <w:r w:rsidRPr="008C4185">
              <w:rPr>
                <w:rFonts w:cs="Arial"/>
                <w:lang w:val="en-US"/>
              </w:rPr>
              <w:t>1</w:t>
            </w:r>
          </w:p>
        </w:tc>
        <w:tc>
          <w:tcPr>
            <w:tcW w:w="936" w:type="dxa"/>
          </w:tcPr>
          <w:p w14:paraId="77BDACA3" w14:textId="77777777" w:rsidR="006E3F55" w:rsidRPr="008C4185" w:rsidRDefault="006E3F55" w:rsidP="00005828">
            <w:pPr>
              <w:pStyle w:val="TAC"/>
              <w:rPr>
                <w:rFonts w:cs="Arial"/>
                <w:lang w:val="en-US" w:eastAsia="zh-CN"/>
              </w:rPr>
            </w:pPr>
            <w:r w:rsidRPr="008C4185">
              <w:rPr>
                <w:rFonts w:cs="Arial"/>
                <w:lang w:val="en-US" w:eastAsia="zh-CN"/>
              </w:rPr>
              <w:t>Mode A</w:t>
            </w:r>
          </w:p>
        </w:tc>
        <w:tc>
          <w:tcPr>
            <w:tcW w:w="1303" w:type="dxa"/>
          </w:tcPr>
          <w:p w14:paraId="4294DCC1" w14:textId="77777777" w:rsidR="006E3F55" w:rsidRPr="008C4185" w:rsidRDefault="006E3F55" w:rsidP="00005828">
            <w:pPr>
              <w:pStyle w:val="TAC"/>
              <w:rPr>
                <w:rFonts w:cs="Arial"/>
                <w:lang w:val="en-US"/>
              </w:rPr>
            </w:pPr>
            <w:r w:rsidRPr="008C4185">
              <w:rPr>
                <w:rFonts w:cs="Arial"/>
                <w:lang w:val="en-US"/>
              </w:rPr>
              <w:t>8</w:t>
            </w:r>
          </w:p>
        </w:tc>
        <w:tc>
          <w:tcPr>
            <w:tcW w:w="1748" w:type="dxa"/>
          </w:tcPr>
          <w:p w14:paraId="63E5B58C" w14:textId="77777777" w:rsidR="006E3F55" w:rsidRPr="008C4185" w:rsidRDefault="006E3F55" w:rsidP="00005828">
            <w:pPr>
              <w:pStyle w:val="TAC"/>
              <w:rPr>
                <w:rFonts w:cs="Arial"/>
                <w:lang w:val="en-US"/>
              </w:rPr>
            </w:pPr>
            <w:r w:rsidRPr="008C4185">
              <w:rPr>
                <w:rFonts w:cs="Arial"/>
                <w:lang w:val="en-US"/>
              </w:rPr>
              <w:t>NTN-TDLC5-5</w:t>
            </w:r>
          </w:p>
        </w:tc>
        <w:tc>
          <w:tcPr>
            <w:tcW w:w="999" w:type="dxa"/>
          </w:tcPr>
          <w:p w14:paraId="7E72A91A" w14:textId="77777777" w:rsidR="006E3F55" w:rsidRPr="008C4185" w:rsidRDefault="006E3F55" w:rsidP="00005828">
            <w:pPr>
              <w:pStyle w:val="TAC"/>
              <w:rPr>
                <w:rFonts w:cs="Arial"/>
                <w:lang w:val="en-US"/>
              </w:rPr>
            </w:pPr>
            <w:r w:rsidRPr="008C4185">
              <w:rPr>
                <w:rFonts w:cs="Arial"/>
                <w:lang w:val="en-US"/>
              </w:rPr>
              <w:t>A5-2</w:t>
            </w:r>
          </w:p>
        </w:tc>
        <w:tc>
          <w:tcPr>
            <w:tcW w:w="1310" w:type="dxa"/>
          </w:tcPr>
          <w:p w14:paraId="0FCE4435"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771B5F2C" w14:textId="77777777" w:rsidR="006E3F55" w:rsidRPr="008C4185" w:rsidRDefault="006E3F55" w:rsidP="00005828">
            <w:pPr>
              <w:pStyle w:val="TAC"/>
              <w:rPr>
                <w:rFonts w:cs="Arial"/>
                <w:lang w:val="en-US" w:eastAsia="zh-CN"/>
              </w:rPr>
            </w:pPr>
            <w:del w:id="16" w:author="Kazuyoshi Uesaka" w:date="2023-10-20T22:17:00Z">
              <w:r w:rsidDel="00553E96">
                <w:rPr>
                  <w:rFonts w:cs="Arial"/>
                  <w:lang w:val="en-US" w:eastAsia="zh-CN"/>
                </w:rPr>
                <w:delText>[</w:delText>
              </w:r>
            </w:del>
            <w:r>
              <w:rPr>
                <w:rFonts w:cs="Arial"/>
                <w:lang w:val="en-US" w:eastAsia="zh-CN"/>
              </w:rPr>
              <w:t>-3.4</w:t>
            </w:r>
            <w:del w:id="17" w:author="Kazuyoshi Uesaka" w:date="2023-10-20T22:17:00Z">
              <w:r w:rsidDel="00553E96">
                <w:rPr>
                  <w:rFonts w:cs="Arial"/>
                  <w:lang w:val="en-US" w:eastAsia="zh-CN"/>
                </w:rPr>
                <w:delText>]</w:delText>
              </w:r>
            </w:del>
          </w:p>
        </w:tc>
      </w:tr>
      <w:tr w:rsidR="006E3F55" w:rsidRPr="008C4185" w14:paraId="79808423" w14:textId="77777777" w:rsidTr="00005828">
        <w:trPr>
          <w:trHeight w:val="153"/>
          <w:jc w:val="center"/>
        </w:trPr>
        <w:tc>
          <w:tcPr>
            <w:tcW w:w="1180" w:type="dxa"/>
          </w:tcPr>
          <w:p w14:paraId="70FBD94B"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08CC00C5" w14:textId="77777777" w:rsidR="006E3F55" w:rsidRPr="008C4185" w:rsidRDefault="006E3F55" w:rsidP="00005828">
            <w:pPr>
              <w:pStyle w:val="TAC"/>
              <w:rPr>
                <w:rFonts w:cs="Arial"/>
                <w:lang w:val="en-US"/>
              </w:rPr>
            </w:pPr>
            <w:r w:rsidRPr="008C4185">
              <w:rPr>
                <w:rFonts w:cs="Arial"/>
                <w:lang w:val="en-US"/>
              </w:rPr>
              <w:t>2</w:t>
            </w:r>
          </w:p>
        </w:tc>
        <w:tc>
          <w:tcPr>
            <w:tcW w:w="936" w:type="dxa"/>
          </w:tcPr>
          <w:p w14:paraId="1546360C" w14:textId="77777777" w:rsidR="006E3F55" w:rsidRPr="008C4185" w:rsidRDefault="006E3F55" w:rsidP="00005828">
            <w:pPr>
              <w:pStyle w:val="TAC"/>
              <w:rPr>
                <w:rFonts w:cs="Arial"/>
                <w:lang w:val="en-US" w:eastAsia="zh-CN"/>
              </w:rPr>
            </w:pPr>
            <w:r w:rsidRPr="008C4185">
              <w:rPr>
                <w:rFonts w:cs="Arial"/>
                <w:lang w:val="en-US" w:eastAsia="zh-CN"/>
              </w:rPr>
              <w:t>Mode A</w:t>
            </w:r>
          </w:p>
        </w:tc>
        <w:tc>
          <w:tcPr>
            <w:tcW w:w="1303" w:type="dxa"/>
          </w:tcPr>
          <w:p w14:paraId="419431D7" w14:textId="77777777" w:rsidR="006E3F55" w:rsidRPr="008C4185" w:rsidRDefault="006E3F55" w:rsidP="00005828">
            <w:pPr>
              <w:pStyle w:val="TAC"/>
              <w:rPr>
                <w:rFonts w:cs="Arial"/>
                <w:lang w:val="en-US"/>
              </w:rPr>
            </w:pPr>
            <w:r w:rsidRPr="008C4185">
              <w:rPr>
                <w:rFonts w:cs="Arial"/>
                <w:lang w:val="en-US"/>
              </w:rPr>
              <w:t>8</w:t>
            </w:r>
          </w:p>
        </w:tc>
        <w:tc>
          <w:tcPr>
            <w:tcW w:w="1748" w:type="dxa"/>
          </w:tcPr>
          <w:p w14:paraId="6D48E9E2" w14:textId="77777777" w:rsidR="006E3F55" w:rsidRPr="008C4185" w:rsidRDefault="006E3F55" w:rsidP="00005828">
            <w:pPr>
              <w:pStyle w:val="TAC"/>
              <w:rPr>
                <w:rFonts w:cs="Arial"/>
                <w:lang w:val="en-US"/>
              </w:rPr>
            </w:pPr>
            <w:r w:rsidRPr="008C4185">
              <w:rPr>
                <w:rFonts w:cs="Arial"/>
                <w:lang w:val="en-US"/>
              </w:rPr>
              <w:t>NTN-TDLA100-5</w:t>
            </w:r>
          </w:p>
        </w:tc>
        <w:tc>
          <w:tcPr>
            <w:tcW w:w="999" w:type="dxa"/>
          </w:tcPr>
          <w:p w14:paraId="214168B5" w14:textId="77777777" w:rsidR="006E3F55" w:rsidRPr="008C4185" w:rsidRDefault="006E3F55" w:rsidP="00005828">
            <w:pPr>
              <w:pStyle w:val="TAC"/>
              <w:rPr>
                <w:rFonts w:cs="Arial"/>
                <w:lang w:val="en-US"/>
              </w:rPr>
            </w:pPr>
            <w:r w:rsidRPr="008C4185">
              <w:rPr>
                <w:rFonts w:cs="Arial"/>
                <w:lang w:val="en-US"/>
              </w:rPr>
              <w:t>A5-2</w:t>
            </w:r>
          </w:p>
        </w:tc>
        <w:tc>
          <w:tcPr>
            <w:tcW w:w="1310" w:type="dxa"/>
          </w:tcPr>
          <w:p w14:paraId="655AA6EB"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61C263EE" w14:textId="77777777" w:rsidR="006E3F55" w:rsidRPr="008C4185" w:rsidRDefault="006E3F55" w:rsidP="00005828">
            <w:pPr>
              <w:pStyle w:val="TAC"/>
              <w:rPr>
                <w:rFonts w:cs="Arial"/>
                <w:lang w:val="en-US" w:eastAsia="zh-CN"/>
              </w:rPr>
            </w:pPr>
            <w:del w:id="18" w:author="Kazuyoshi Uesaka" w:date="2023-10-20T22:17:00Z">
              <w:r w:rsidDel="00553E96">
                <w:rPr>
                  <w:rFonts w:cs="Arial"/>
                  <w:lang w:val="en-US" w:eastAsia="zh-CN"/>
                </w:rPr>
                <w:delText>[</w:delText>
              </w:r>
            </w:del>
            <w:r>
              <w:rPr>
                <w:rFonts w:cs="Arial"/>
                <w:lang w:val="en-US" w:eastAsia="zh-CN"/>
              </w:rPr>
              <w:t>-7.3</w:t>
            </w:r>
            <w:del w:id="19" w:author="Kazuyoshi Uesaka" w:date="2023-10-20T22:17:00Z">
              <w:r w:rsidDel="00553E96">
                <w:rPr>
                  <w:rFonts w:cs="Arial"/>
                  <w:lang w:val="en-US" w:eastAsia="zh-CN"/>
                </w:rPr>
                <w:delText>]</w:delText>
              </w:r>
            </w:del>
          </w:p>
        </w:tc>
      </w:tr>
      <w:tr w:rsidR="006E3F55" w:rsidRPr="008C4185" w14:paraId="2BB5EB44" w14:textId="77777777" w:rsidTr="00005828">
        <w:trPr>
          <w:trHeight w:val="153"/>
          <w:jc w:val="center"/>
        </w:trPr>
        <w:tc>
          <w:tcPr>
            <w:tcW w:w="1180" w:type="dxa"/>
          </w:tcPr>
          <w:p w14:paraId="525A3B62"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6AA5046D" w14:textId="77777777" w:rsidR="006E3F55" w:rsidRPr="008C4185" w:rsidRDefault="006E3F55" w:rsidP="00005828">
            <w:pPr>
              <w:pStyle w:val="TAC"/>
              <w:rPr>
                <w:rFonts w:cs="Arial"/>
                <w:lang w:val="en-US"/>
              </w:rPr>
            </w:pPr>
            <w:r w:rsidRPr="008C4185">
              <w:rPr>
                <w:rFonts w:cs="Arial"/>
                <w:lang w:val="en-US"/>
              </w:rPr>
              <w:t>2</w:t>
            </w:r>
          </w:p>
        </w:tc>
        <w:tc>
          <w:tcPr>
            <w:tcW w:w="936" w:type="dxa"/>
          </w:tcPr>
          <w:p w14:paraId="57A7C408" w14:textId="77777777" w:rsidR="006E3F55" w:rsidRPr="008C4185" w:rsidRDefault="006E3F55" w:rsidP="00005828">
            <w:pPr>
              <w:pStyle w:val="TAC"/>
              <w:rPr>
                <w:rFonts w:cs="Arial"/>
                <w:lang w:val="en-US" w:eastAsia="zh-CN"/>
              </w:rPr>
            </w:pPr>
            <w:r w:rsidRPr="008C4185">
              <w:rPr>
                <w:rFonts w:cs="Arial"/>
                <w:lang w:val="en-US" w:eastAsia="zh-CN"/>
              </w:rPr>
              <w:t>Mode A</w:t>
            </w:r>
          </w:p>
        </w:tc>
        <w:tc>
          <w:tcPr>
            <w:tcW w:w="1303" w:type="dxa"/>
          </w:tcPr>
          <w:p w14:paraId="5A18391A" w14:textId="77777777" w:rsidR="006E3F55" w:rsidRPr="008C4185" w:rsidRDefault="006E3F55" w:rsidP="00005828">
            <w:pPr>
              <w:pStyle w:val="TAC"/>
              <w:rPr>
                <w:rFonts w:cs="Arial"/>
                <w:lang w:val="en-US"/>
              </w:rPr>
            </w:pPr>
            <w:r w:rsidRPr="008C4185">
              <w:rPr>
                <w:rFonts w:cs="Arial"/>
                <w:lang w:val="en-US"/>
              </w:rPr>
              <w:t>8</w:t>
            </w:r>
          </w:p>
        </w:tc>
        <w:tc>
          <w:tcPr>
            <w:tcW w:w="1748" w:type="dxa"/>
          </w:tcPr>
          <w:p w14:paraId="6E537E3F" w14:textId="77777777" w:rsidR="006E3F55" w:rsidRPr="008C4185" w:rsidRDefault="006E3F55" w:rsidP="00005828">
            <w:pPr>
              <w:pStyle w:val="TAC"/>
              <w:rPr>
                <w:rFonts w:cs="Arial"/>
                <w:lang w:val="en-US"/>
              </w:rPr>
            </w:pPr>
            <w:r w:rsidRPr="008C4185">
              <w:rPr>
                <w:rFonts w:cs="Arial"/>
                <w:lang w:val="en-US"/>
              </w:rPr>
              <w:t>NTN-TDLC5-5</w:t>
            </w:r>
          </w:p>
        </w:tc>
        <w:tc>
          <w:tcPr>
            <w:tcW w:w="999" w:type="dxa"/>
          </w:tcPr>
          <w:p w14:paraId="141F34FE" w14:textId="77777777" w:rsidR="006E3F55" w:rsidRPr="008C4185" w:rsidRDefault="006E3F55" w:rsidP="00005828">
            <w:pPr>
              <w:pStyle w:val="TAC"/>
              <w:rPr>
                <w:rFonts w:cs="Arial"/>
                <w:lang w:val="en-US"/>
              </w:rPr>
            </w:pPr>
            <w:r w:rsidRPr="008C4185">
              <w:rPr>
                <w:rFonts w:cs="Arial"/>
                <w:lang w:val="en-US"/>
              </w:rPr>
              <w:t>A5-2</w:t>
            </w:r>
          </w:p>
        </w:tc>
        <w:tc>
          <w:tcPr>
            <w:tcW w:w="1310" w:type="dxa"/>
          </w:tcPr>
          <w:p w14:paraId="0C40C2BA"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2B7B13DE" w14:textId="77777777" w:rsidR="006E3F55" w:rsidRPr="008C4185" w:rsidRDefault="006E3F55" w:rsidP="00005828">
            <w:pPr>
              <w:pStyle w:val="TAC"/>
              <w:rPr>
                <w:rFonts w:cs="Arial"/>
                <w:lang w:val="en-US" w:eastAsia="zh-CN"/>
              </w:rPr>
            </w:pPr>
            <w:del w:id="20" w:author="Kazuyoshi Uesaka" w:date="2023-10-20T22:18:00Z">
              <w:r w:rsidDel="00553E96">
                <w:rPr>
                  <w:rFonts w:cs="Arial"/>
                  <w:lang w:val="en-US" w:eastAsia="zh-CN"/>
                </w:rPr>
                <w:delText>[</w:delText>
              </w:r>
            </w:del>
            <w:r>
              <w:rPr>
                <w:rFonts w:cs="Arial"/>
                <w:lang w:val="en-US" w:eastAsia="zh-CN"/>
              </w:rPr>
              <w:t>-7.3</w:t>
            </w:r>
            <w:del w:id="21" w:author="Kazuyoshi Uesaka" w:date="2023-10-20T22:18:00Z">
              <w:r w:rsidDel="00553E96">
                <w:rPr>
                  <w:rFonts w:cs="Arial"/>
                  <w:lang w:val="en-US" w:eastAsia="zh-CN"/>
                </w:rPr>
                <w:delText>]</w:delText>
              </w:r>
            </w:del>
          </w:p>
        </w:tc>
      </w:tr>
    </w:tbl>
    <w:p w14:paraId="7D0F4B58" w14:textId="77777777" w:rsidR="006E3F55" w:rsidRPr="008C4185" w:rsidRDefault="006E3F55" w:rsidP="006E3F55">
      <w:pPr>
        <w:rPr>
          <w:lang w:val="en-US" w:eastAsia="zh-CN"/>
        </w:rPr>
      </w:pPr>
    </w:p>
    <w:p w14:paraId="4ECA5F49" w14:textId="77777777" w:rsidR="006E3F55" w:rsidRPr="008C4185" w:rsidRDefault="006E3F55" w:rsidP="006E3F55">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6E3F55" w:rsidRPr="008C4185" w14:paraId="78A7BF0E" w14:textId="77777777" w:rsidTr="00005828">
        <w:trPr>
          <w:jc w:val="center"/>
        </w:trPr>
        <w:tc>
          <w:tcPr>
            <w:tcW w:w="1180" w:type="dxa"/>
          </w:tcPr>
          <w:p w14:paraId="44B65826" w14:textId="77777777" w:rsidR="006E3F55" w:rsidRPr="008C4185" w:rsidRDefault="006E3F55" w:rsidP="0000582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2608179" w14:textId="77777777" w:rsidR="006E3F55" w:rsidRPr="008C4185" w:rsidRDefault="006E3F55" w:rsidP="00005828">
            <w:pPr>
              <w:pStyle w:val="TAH"/>
              <w:rPr>
                <w:rFonts w:cs="Arial"/>
                <w:lang w:val="en-US"/>
              </w:rPr>
            </w:pPr>
            <w:r w:rsidRPr="008C4185">
              <w:rPr>
                <w:rFonts w:cs="Arial"/>
                <w:lang w:val="en-US"/>
              </w:rPr>
              <w:t>Number of RX antennas</w:t>
            </w:r>
          </w:p>
        </w:tc>
        <w:tc>
          <w:tcPr>
            <w:tcW w:w="936" w:type="dxa"/>
          </w:tcPr>
          <w:p w14:paraId="6B53C65D" w14:textId="77777777" w:rsidR="006E3F55" w:rsidRPr="008C4185" w:rsidRDefault="006E3F55" w:rsidP="00005828">
            <w:pPr>
              <w:pStyle w:val="TAH"/>
              <w:rPr>
                <w:rFonts w:cs="Arial"/>
                <w:lang w:val="en-US" w:eastAsia="zh-CN"/>
              </w:rPr>
            </w:pPr>
            <w:r w:rsidRPr="008C4185">
              <w:rPr>
                <w:rFonts w:cs="Arial"/>
                <w:lang w:val="en-US" w:eastAsia="zh-CN"/>
              </w:rPr>
              <w:t xml:space="preserve">CE Mode </w:t>
            </w:r>
          </w:p>
        </w:tc>
        <w:tc>
          <w:tcPr>
            <w:tcW w:w="1303" w:type="dxa"/>
          </w:tcPr>
          <w:p w14:paraId="07EDBB99" w14:textId="77777777" w:rsidR="006E3F55" w:rsidRPr="008C4185" w:rsidRDefault="006E3F55" w:rsidP="00005828">
            <w:pPr>
              <w:pStyle w:val="TAH"/>
              <w:rPr>
                <w:rFonts w:cs="Arial"/>
                <w:lang w:val="en-US"/>
              </w:rPr>
            </w:pPr>
            <w:r w:rsidRPr="008C4185">
              <w:rPr>
                <w:rFonts w:cs="Arial"/>
                <w:lang w:val="en-US"/>
              </w:rPr>
              <w:t>Number of PUSCH repetitions</w:t>
            </w:r>
          </w:p>
        </w:tc>
        <w:tc>
          <w:tcPr>
            <w:tcW w:w="1748" w:type="dxa"/>
          </w:tcPr>
          <w:p w14:paraId="46429FF1" w14:textId="77777777" w:rsidR="006E3F55" w:rsidRPr="008C4185" w:rsidRDefault="006E3F55" w:rsidP="0000582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04FEC5B5" w14:textId="77777777" w:rsidR="006E3F55" w:rsidRPr="008C4185" w:rsidRDefault="006E3F55" w:rsidP="00005828">
            <w:pPr>
              <w:pStyle w:val="TAH"/>
              <w:rPr>
                <w:rFonts w:cs="Arial"/>
                <w:lang w:val="en-US"/>
              </w:rPr>
            </w:pPr>
            <w:r w:rsidRPr="008C4185">
              <w:rPr>
                <w:rFonts w:cs="Arial"/>
                <w:lang w:val="en-US"/>
              </w:rPr>
              <w:t>FRC</w:t>
            </w:r>
            <w:r w:rsidRPr="008C4185">
              <w:rPr>
                <w:rFonts w:cs="Arial"/>
                <w:lang w:val="en-US"/>
              </w:rPr>
              <w:br/>
              <w:t>(Annex A)</w:t>
            </w:r>
          </w:p>
        </w:tc>
        <w:tc>
          <w:tcPr>
            <w:tcW w:w="1310" w:type="dxa"/>
          </w:tcPr>
          <w:p w14:paraId="3CF36C79" w14:textId="77777777" w:rsidR="006E3F55" w:rsidRPr="008C4185" w:rsidRDefault="006E3F55" w:rsidP="00005828">
            <w:pPr>
              <w:pStyle w:val="TAH"/>
              <w:rPr>
                <w:rFonts w:cs="Arial"/>
                <w:lang w:val="en-US" w:eastAsia="zh-CN"/>
              </w:rPr>
            </w:pPr>
            <w:r w:rsidRPr="008C4185">
              <w:rPr>
                <w:rFonts w:cs="Arial"/>
                <w:lang w:val="en-US"/>
              </w:rPr>
              <w:t>Fraction of maximum throughput</w:t>
            </w:r>
          </w:p>
        </w:tc>
        <w:tc>
          <w:tcPr>
            <w:tcW w:w="838" w:type="dxa"/>
          </w:tcPr>
          <w:p w14:paraId="61952EE1" w14:textId="77777777" w:rsidR="006E3F55" w:rsidRPr="008C4185" w:rsidRDefault="006E3F55" w:rsidP="00005828">
            <w:pPr>
              <w:pStyle w:val="TAH"/>
              <w:rPr>
                <w:rFonts w:cs="Arial"/>
                <w:lang w:val="en-US"/>
              </w:rPr>
            </w:pPr>
            <w:r w:rsidRPr="008C4185">
              <w:rPr>
                <w:rFonts w:cs="Arial"/>
                <w:lang w:val="en-US"/>
              </w:rPr>
              <w:t>SNR</w:t>
            </w:r>
          </w:p>
          <w:p w14:paraId="33344E2C" w14:textId="77777777" w:rsidR="006E3F55" w:rsidRPr="008C4185" w:rsidRDefault="006E3F55" w:rsidP="00005828">
            <w:pPr>
              <w:pStyle w:val="TAH"/>
              <w:rPr>
                <w:rFonts w:cs="Arial"/>
                <w:lang w:val="en-US"/>
              </w:rPr>
            </w:pPr>
            <w:r w:rsidRPr="008C4185">
              <w:rPr>
                <w:rFonts w:cs="Arial"/>
                <w:lang w:val="en-US"/>
              </w:rPr>
              <w:t>[dB]</w:t>
            </w:r>
          </w:p>
        </w:tc>
      </w:tr>
      <w:tr w:rsidR="006E3F55" w:rsidRPr="008C4185" w14:paraId="0D9C7382" w14:textId="77777777" w:rsidTr="00005828">
        <w:trPr>
          <w:trHeight w:val="153"/>
          <w:jc w:val="center"/>
        </w:trPr>
        <w:tc>
          <w:tcPr>
            <w:tcW w:w="1180" w:type="dxa"/>
          </w:tcPr>
          <w:p w14:paraId="56596A74"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3F55D369" w14:textId="77777777" w:rsidR="006E3F55" w:rsidRPr="008C4185" w:rsidRDefault="006E3F55" w:rsidP="00005828">
            <w:pPr>
              <w:pStyle w:val="TAC"/>
              <w:rPr>
                <w:rFonts w:cs="Arial"/>
                <w:lang w:val="en-US"/>
              </w:rPr>
            </w:pPr>
            <w:r w:rsidRPr="008C4185">
              <w:rPr>
                <w:rFonts w:cs="Arial"/>
                <w:lang w:val="en-US"/>
              </w:rPr>
              <w:t>1</w:t>
            </w:r>
          </w:p>
        </w:tc>
        <w:tc>
          <w:tcPr>
            <w:tcW w:w="936" w:type="dxa"/>
          </w:tcPr>
          <w:p w14:paraId="5A9C32DE" w14:textId="77777777" w:rsidR="006E3F55" w:rsidRPr="008C4185" w:rsidRDefault="006E3F55" w:rsidP="00005828">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355852AE" w14:textId="77777777" w:rsidR="006E3F55" w:rsidRPr="008C4185" w:rsidRDefault="006E3F55" w:rsidP="00005828">
            <w:pPr>
              <w:pStyle w:val="TAL"/>
              <w:jc w:val="center"/>
              <w:rPr>
                <w:rFonts w:cs="Arial"/>
                <w:lang w:val="en-US"/>
              </w:rPr>
            </w:pPr>
            <w:r w:rsidRPr="008C4185">
              <w:rPr>
                <w:rFonts w:cs="Arial"/>
                <w:lang w:val="en-US"/>
              </w:rPr>
              <w:t>256</w:t>
            </w:r>
          </w:p>
        </w:tc>
        <w:tc>
          <w:tcPr>
            <w:tcW w:w="1748" w:type="dxa"/>
          </w:tcPr>
          <w:p w14:paraId="1868A37F" w14:textId="77777777" w:rsidR="006E3F55" w:rsidRPr="008C4185" w:rsidRDefault="006E3F55" w:rsidP="00005828">
            <w:pPr>
              <w:pStyle w:val="TAL"/>
              <w:jc w:val="center"/>
              <w:rPr>
                <w:rFonts w:cs="Arial"/>
                <w:lang w:val="en-US"/>
              </w:rPr>
            </w:pPr>
            <w:r w:rsidRPr="008C4185">
              <w:rPr>
                <w:rFonts w:cs="Arial"/>
                <w:lang w:val="en-US"/>
              </w:rPr>
              <w:t>NTN-TDLA100-5</w:t>
            </w:r>
          </w:p>
        </w:tc>
        <w:tc>
          <w:tcPr>
            <w:tcW w:w="999" w:type="dxa"/>
          </w:tcPr>
          <w:p w14:paraId="01550127" w14:textId="77777777" w:rsidR="006E3F55" w:rsidRPr="008C4185" w:rsidRDefault="006E3F55" w:rsidP="00005828">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519E99E"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3E2431EF" w14:textId="77777777" w:rsidR="006E3F55" w:rsidRPr="008C4185" w:rsidRDefault="006E3F55" w:rsidP="00005828">
            <w:pPr>
              <w:pStyle w:val="TAC"/>
              <w:rPr>
                <w:rFonts w:cs="Arial"/>
                <w:lang w:val="en-US"/>
              </w:rPr>
            </w:pPr>
            <w:del w:id="22" w:author="Kazuyoshi Uesaka" w:date="2023-10-20T22:18:00Z">
              <w:r w:rsidDel="00553E96">
                <w:rPr>
                  <w:rFonts w:cs="Arial"/>
                  <w:lang w:val="en-US"/>
                </w:rPr>
                <w:delText>[</w:delText>
              </w:r>
            </w:del>
            <w:r>
              <w:rPr>
                <w:rFonts w:cs="Arial"/>
                <w:lang w:val="en-US"/>
              </w:rPr>
              <w:t>-11.6</w:t>
            </w:r>
            <w:del w:id="23" w:author="Kazuyoshi Uesaka" w:date="2023-10-20T22:18:00Z">
              <w:r w:rsidDel="00553E96">
                <w:rPr>
                  <w:rFonts w:cs="Arial"/>
                  <w:lang w:val="en-US"/>
                </w:rPr>
                <w:delText>]</w:delText>
              </w:r>
            </w:del>
          </w:p>
        </w:tc>
      </w:tr>
      <w:tr w:rsidR="006E3F55" w:rsidRPr="008C4185" w14:paraId="66102B24" w14:textId="77777777" w:rsidTr="00005828">
        <w:trPr>
          <w:trHeight w:val="153"/>
          <w:jc w:val="center"/>
        </w:trPr>
        <w:tc>
          <w:tcPr>
            <w:tcW w:w="1180" w:type="dxa"/>
          </w:tcPr>
          <w:p w14:paraId="4607FD92"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3B979E7C" w14:textId="77777777" w:rsidR="006E3F55" w:rsidRPr="008C4185" w:rsidRDefault="006E3F55" w:rsidP="00005828">
            <w:pPr>
              <w:pStyle w:val="TAC"/>
              <w:rPr>
                <w:rFonts w:cs="Arial"/>
                <w:lang w:val="en-US"/>
              </w:rPr>
            </w:pPr>
            <w:r w:rsidRPr="008C4185">
              <w:rPr>
                <w:rFonts w:cs="Arial"/>
                <w:lang w:val="en-US"/>
              </w:rPr>
              <w:t>1</w:t>
            </w:r>
          </w:p>
        </w:tc>
        <w:tc>
          <w:tcPr>
            <w:tcW w:w="936" w:type="dxa"/>
          </w:tcPr>
          <w:p w14:paraId="42A7C9B9" w14:textId="77777777" w:rsidR="006E3F55" w:rsidRPr="008C4185" w:rsidRDefault="006E3F55" w:rsidP="00005828">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39F28D68" w14:textId="77777777" w:rsidR="006E3F55" w:rsidRPr="008C4185" w:rsidRDefault="006E3F55" w:rsidP="00005828">
            <w:pPr>
              <w:pStyle w:val="TAL"/>
              <w:jc w:val="center"/>
              <w:rPr>
                <w:rFonts w:cs="Arial"/>
                <w:lang w:val="en-US"/>
              </w:rPr>
            </w:pPr>
            <w:r w:rsidRPr="008C4185">
              <w:rPr>
                <w:rFonts w:cs="Arial"/>
                <w:lang w:val="en-US"/>
              </w:rPr>
              <w:t>256</w:t>
            </w:r>
          </w:p>
        </w:tc>
        <w:tc>
          <w:tcPr>
            <w:tcW w:w="1748" w:type="dxa"/>
          </w:tcPr>
          <w:p w14:paraId="2927A866" w14:textId="77777777" w:rsidR="006E3F55" w:rsidRPr="008C4185" w:rsidRDefault="006E3F55" w:rsidP="00005828">
            <w:pPr>
              <w:pStyle w:val="TAL"/>
              <w:jc w:val="center"/>
              <w:rPr>
                <w:szCs w:val="18"/>
                <w:lang w:val="en-US"/>
              </w:rPr>
            </w:pPr>
            <w:r w:rsidRPr="008C4185">
              <w:rPr>
                <w:rFonts w:cs="Arial"/>
                <w:lang w:val="en-US"/>
              </w:rPr>
              <w:t>NTN-TDLC5-5</w:t>
            </w:r>
          </w:p>
        </w:tc>
        <w:tc>
          <w:tcPr>
            <w:tcW w:w="999" w:type="dxa"/>
          </w:tcPr>
          <w:p w14:paraId="71740DD2" w14:textId="77777777" w:rsidR="006E3F55" w:rsidRPr="008C4185" w:rsidRDefault="006E3F55" w:rsidP="00005828">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0C43170C"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04D7CE40" w14:textId="77777777" w:rsidR="006E3F55" w:rsidRPr="008C4185" w:rsidRDefault="006E3F55" w:rsidP="00005828">
            <w:pPr>
              <w:pStyle w:val="TAC"/>
              <w:rPr>
                <w:rFonts w:cs="Arial"/>
                <w:lang w:val="en-US" w:eastAsia="zh-CN"/>
              </w:rPr>
            </w:pPr>
            <w:del w:id="24" w:author="Kazuyoshi Uesaka" w:date="2023-10-20T22:18:00Z">
              <w:r w:rsidDel="00553E96">
                <w:rPr>
                  <w:rFonts w:cs="Arial"/>
                  <w:lang w:val="en-US"/>
                </w:rPr>
                <w:delText>[</w:delText>
              </w:r>
            </w:del>
            <w:r>
              <w:rPr>
                <w:rFonts w:cs="Arial"/>
                <w:lang w:val="en-US"/>
              </w:rPr>
              <w:t>-13.3</w:t>
            </w:r>
            <w:del w:id="25" w:author="Kazuyoshi Uesaka" w:date="2023-10-20T22:18:00Z">
              <w:r w:rsidDel="00553E96">
                <w:rPr>
                  <w:rFonts w:cs="Arial"/>
                  <w:lang w:val="en-US"/>
                </w:rPr>
                <w:delText>]</w:delText>
              </w:r>
            </w:del>
          </w:p>
        </w:tc>
      </w:tr>
      <w:tr w:rsidR="006E3F55" w:rsidRPr="008C4185" w14:paraId="5ED57FAC" w14:textId="77777777" w:rsidTr="00005828">
        <w:trPr>
          <w:trHeight w:val="153"/>
          <w:jc w:val="center"/>
        </w:trPr>
        <w:tc>
          <w:tcPr>
            <w:tcW w:w="1180" w:type="dxa"/>
          </w:tcPr>
          <w:p w14:paraId="1553DF45"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4DA90FB7" w14:textId="77777777" w:rsidR="006E3F55" w:rsidRPr="008C4185" w:rsidRDefault="006E3F55" w:rsidP="00005828">
            <w:pPr>
              <w:pStyle w:val="TAC"/>
              <w:rPr>
                <w:rFonts w:cs="Arial"/>
                <w:lang w:val="en-US"/>
              </w:rPr>
            </w:pPr>
            <w:r w:rsidRPr="008C4185">
              <w:rPr>
                <w:rFonts w:cs="Arial"/>
                <w:lang w:val="en-US"/>
              </w:rPr>
              <w:t>2</w:t>
            </w:r>
          </w:p>
        </w:tc>
        <w:tc>
          <w:tcPr>
            <w:tcW w:w="936" w:type="dxa"/>
          </w:tcPr>
          <w:p w14:paraId="69CCBB6A" w14:textId="77777777" w:rsidR="006E3F55" w:rsidRPr="008C4185" w:rsidRDefault="006E3F55" w:rsidP="00005828">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E3ECCD6" w14:textId="77777777" w:rsidR="006E3F55" w:rsidRPr="008C4185" w:rsidRDefault="006E3F55" w:rsidP="00005828">
            <w:pPr>
              <w:pStyle w:val="TAL"/>
              <w:jc w:val="center"/>
              <w:rPr>
                <w:rFonts w:cs="Arial"/>
                <w:lang w:val="en-US"/>
              </w:rPr>
            </w:pPr>
            <w:r w:rsidRPr="008C4185">
              <w:rPr>
                <w:rFonts w:cs="Arial"/>
                <w:lang w:val="en-US"/>
              </w:rPr>
              <w:t>256</w:t>
            </w:r>
          </w:p>
        </w:tc>
        <w:tc>
          <w:tcPr>
            <w:tcW w:w="1748" w:type="dxa"/>
          </w:tcPr>
          <w:p w14:paraId="7A452D31" w14:textId="77777777" w:rsidR="006E3F55" w:rsidRPr="008C4185" w:rsidRDefault="006E3F55" w:rsidP="00005828">
            <w:pPr>
              <w:pStyle w:val="TAL"/>
              <w:jc w:val="center"/>
              <w:rPr>
                <w:rFonts w:cs="Arial"/>
                <w:lang w:val="en-US"/>
              </w:rPr>
            </w:pPr>
            <w:r w:rsidRPr="008C4185">
              <w:rPr>
                <w:rFonts w:cs="Arial"/>
                <w:lang w:val="en-US"/>
              </w:rPr>
              <w:t>NTN-TDLA100-5</w:t>
            </w:r>
          </w:p>
        </w:tc>
        <w:tc>
          <w:tcPr>
            <w:tcW w:w="999" w:type="dxa"/>
          </w:tcPr>
          <w:p w14:paraId="4AE3AFF4" w14:textId="77777777" w:rsidR="006E3F55" w:rsidRPr="008C4185" w:rsidRDefault="006E3F55" w:rsidP="00005828">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1BE206EC"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4930590F" w14:textId="77777777" w:rsidR="006E3F55" w:rsidRPr="008C4185" w:rsidRDefault="006E3F55" w:rsidP="00005828">
            <w:pPr>
              <w:pStyle w:val="TAC"/>
              <w:rPr>
                <w:rFonts w:cs="Arial"/>
                <w:lang w:val="en-US" w:eastAsia="zh-CN"/>
              </w:rPr>
            </w:pPr>
            <w:del w:id="26" w:author="Kazuyoshi Uesaka" w:date="2023-10-20T22:18:00Z">
              <w:r w:rsidDel="00553E96">
                <w:rPr>
                  <w:rFonts w:cs="Arial"/>
                  <w:lang w:val="en-US"/>
                </w:rPr>
                <w:delText>[</w:delText>
              </w:r>
            </w:del>
            <w:r>
              <w:rPr>
                <w:rFonts w:cs="Arial"/>
                <w:lang w:val="en-US"/>
              </w:rPr>
              <w:t>-14.5</w:t>
            </w:r>
            <w:del w:id="27" w:author="Kazuyoshi Uesaka" w:date="2023-10-20T22:18:00Z">
              <w:r w:rsidDel="00553E96">
                <w:rPr>
                  <w:rFonts w:cs="Arial"/>
                  <w:lang w:val="en-US"/>
                </w:rPr>
                <w:delText>]</w:delText>
              </w:r>
            </w:del>
          </w:p>
        </w:tc>
      </w:tr>
      <w:tr w:rsidR="006E3F55" w:rsidRPr="00EE753F" w14:paraId="23B06D1B" w14:textId="77777777" w:rsidTr="00005828">
        <w:trPr>
          <w:trHeight w:val="153"/>
          <w:jc w:val="center"/>
        </w:trPr>
        <w:tc>
          <w:tcPr>
            <w:tcW w:w="1180" w:type="dxa"/>
          </w:tcPr>
          <w:p w14:paraId="3F8FC08D" w14:textId="77777777" w:rsidR="006E3F55" w:rsidRPr="008C4185" w:rsidRDefault="006E3F55" w:rsidP="00005828">
            <w:pPr>
              <w:pStyle w:val="TAC"/>
              <w:rPr>
                <w:rFonts w:cs="Arial"/>
                <w:lang w:val="en-US" w:eastAsia="zh-CN"/>
              </w:rPr>
            </w:pPr>
            <w:r w:rsidRPr="008C4185">
              <w:rPr>
                <w:rFonts w:cs="Arial"/>
                <w:lang w:val="en-US" w:eastAsia="zh-CN"/>
              </w:rPr>
              <w:t>1</w:t>
            </w:r>
          </w:p>
        </w:tc>
        <w:tc>
          <w:tcPr>
            <w:tcW w:w="1315" w:type="dxa"/>
          </w:tcPr>
          <w:p w14:paraId="08DABD9D" w14:textId="77777777" w:rsidR="006E3F55" w:rsidRPr="008C4185" w:rsidRDefault="006E3F55" w:rsidP="00005828">
            <w:pPr>
              <w:pStyle w:val="TAC"/>
              <w:rPr>
                <w:rFonts w:cs="Arial"/>
                <w:lang w:val="en-US"/>
              </w:rPr>
            </w:pPr>
            <w:r w:rsidRPr="008C4185">
              <w:rPr>
                <w:rFonts w:cs="Arial"/>
                <w:lang w:val="en-US"/>
              </w:rPr>
              <w:t>2</w:t>
            </w:r>
          </w:p>
        </w:tc>
        <w:tc>
          <w:tcPr>
            <w:tcW w:w="936" w:type="dxa"/>
          </w:tcPr>
          <w:p w14:paraId="4AA8E216" w14:textId="77777777" w:rsidR="006E3F55" w:rsidRPr="008C4185" w:rsidRDefault="006E3F55" w:rsidP="00005828">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4BF64CB8" w14:textId="77777777" w:rsidR="006E3F55" w:rsidRPr="008C4185" w:rsidRDefault="006E3F55" w:rsidP="00005828">
            <w:pPr>
              <w:pStyle w:val="TAL"/>
              <w:jc w:val="center"/>
              <w:rPr>
                <w:rFonts w:cs="Arial"/>
                <w:lang w:val="en-US"/>
              </w:rPr>
            </w:pPr>
            <w:r w:rsidRPr="008C4185">
              <w:rPr>
                <w:rFonts w:cs="Arial"/>
                <w:lang w:val="en-US"/>
              </w:rPr>
              <w:t>256</w:t>
            </w:r>
          </w:p>
        </w:tc>
        <w:tc>
          <w:tcPr>
            <w:tcW w:w="1748" w:type="dxa"/>
          </w:tcPr>
          <w:p w14:paraId="42EA09CF" w14:textId="77777777" w:rsidR="006E3F55" w:rsidRPr="008C4185" w:rsidRDefault="006E3F55" w:rsidP="00005828">
            <w:pPr>
              <w:pStyle w:val="TAL"/>
              <w:jc w:val="center"/>
              <w:rPr>
                <w:szCs w:val="18"/>
                <w:lang w:val="en-US"/>
              </w:rPr>
            </w:pPr>
            <w:r w:rsidRPr="008C4185">
              <w:rPr>
                <w:rFonts w:cs="Arial"/>
                <w:lang w:val="en-US"/>
              </w:rPr>
              <w:t>NTN-TDLC5-5</w:t>
            </w:r>
          </w:p>
        </w:tc>
        <w:tc>
          <w:tcPr>
            <w:tcW w:w="999" w:type="dxa"/>
          </w:tcPr>
          <w:p w14:paraId="2787114F" w14:textId="77777777" w:rsidR="006E3F55" w:rsidRPr="008C4185" w:rsidRDefault="006E3F55" w:rsidP="00005828">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03AFC5A4" w14:textId="77777777" w:rsidR="006E3F55" w:rsidRPr="008C4185" w:rsidRDefault="006E3F55" w:rsidP="00005828">
            <w:pPr>
              <w:pStyle w:val="TAC"/>
              <w:rPr>
                <w:rFonts w:cs="Arial"/>
                <w:lang w:val="en-US"/>
              </w:rPr>
            </w:pPr>
            <w:r w:rsidRPr="008C4185">
              <w:rPr>
                <w:rFonts w:cs="Arial"/>
                <w:lang w:val="en-US"/>
              </w:rPr>
              <w:t>70%</w:t>
            </w:r>
          </w:p>
        </w:tc>
        <w:tc>
          <w:tcPr>
            <w:tcW w:w="838" w:type="dxa"/>
          </w:tcPr>
          <w:p w14:paraId="093DD210" w14:textId="77777777" w:rsidR="006E3F55" w:rsidRPr="00EE753F" w:rsidRDefault="006E3F55" w:rsidP="00005828">
            <w:pPr>
              <w:pStyle w:val="TAC"/>
              <w:rPr>
                <w:rFonts w:cs="Arial"/>
                <w:lang w:val="en-US" w:eastAsia="zh-CN"/>
              </w:rPr>
            </w:pPr>
            <w:del w:id="28" w:author="Kazuyoshi Uesaka" w:date="2023-10-20T22:18:00Z">
              <w:r w:rsidDel="00553E96">
                <w:rPr>
                  <w:rFonts w:cs="Arial"/>
                  <w:lang w:val="en-US"/>
                </w:rPr>
                <w:delText>[</w:delText>
              </w:r>
            </w:del>
            <w:r>
              <w:rPr>
                <w:rFonts w:cs="Arial"/>
                <w:lang w:val="en-US"/>
              </w:rPr>
              <w:t>-15.5</w:t>
            </w:r>
            <w:del w:id="29" w:author="Kazuyoshi Uesaka" w:date="2023-10-20T22:18:00Z">
              <w:r w:rsidDel="00553E96">
                <w:rPr>
                  <w:rFonts w:cs="Arial"/>
                  <w:lang w:val="en-US"/>
                </w:rPr>
                <w:delText>]</w:delText>
              </w:r>
            </w:del>
          </w:p>
        </w:tc>
      </w:tr>
    </w:tbl>
    <w:p w14:paraId="42566E9D" w14:textId="77777777" w:rsidR="006E3F55" w:rsidRPr="00EE753F" w:rsidRDefault="006E3F55" w:rsidP="006E3F55">
      <w:pPr>
        <w:pStyle w:val="NormalWeb"/>
        <w:spacing w:before="0" w:beforeAutospacing="0" w:after="180" w:afterAutospacing="0"/>
        <w:rPr>
          <w:sz w:val="20"/>
          <w:szCs w:val="20"/>
        </w:rPr>
      </w:pPr>
    </w:p>
    <w:p w14:paraId="08DE53A8" w14:textId="77777777" w:rsidR="006E3F55" w:rsidRDefault="006E3F55" w:rsidP="006E3F55">
      <w:pPr>
        <w:pStyle w:val="Heading2"/>
        <w:rPr>
          <w:lang w:eastAsia="zh-CN"/>
        </w:rPr>
      </w:pPr>
      <w:bookmarkStart w:id="30" w:name="_Toc28873"/>
      <w:bookmarkStart w:id="31" w:name="_Toc121933018"/>
      <w:bookmarkStart w:id="32" w:name="_Toc121908732"/>
      <w:bookmarkStart w:id="33" w:name="_Toc124186527"/>
      <w:bookmarkStart w:id="34" w:name="_Toc137240676"/>
      <w:bookmarkStart w:id="35" w:name="_Toc137244775"/>
      <w:bookmarkStart w:id="36" w:name="_Toc138893989"/>
      <w:bookmarkStart w:id="37" w:name="_Toc138894221"/>
      <w:bookmarkStart w:id="38" w:name="_Toc145036614"/>
      <w:r>
        <w:rPr>
          <w:lang w:eastAsia="zh-CN"/>
        </w:rPr>
        <w:t>8.3</w:t>
      </w:r>
      <w:r>
        <w:rPr>
          <w:lang w:eastAsia="zh-CN"/>
        </w:rPr>
        <w:tab/>
        <w:t>Performance requirements for PUCCH</w:t>
      </w:r>
      <w:bookmarkEnd w:id="30"/>
      <w:bookmarkEnd w:id="31"/>
      <w:bookmarkEnd w:id="32"/>
      <w:bookmarkEnd w:id="33"/>
      <w:bookmarkEnd w:id="34"/>
      <w:bookmarkEnd w:id="35"/>
      <w:bookmarkEnd w:id="36"/>
      <w:bookmarkEnd w:id="37"/>
      <w:bookmarkEnd w:id="38"/>
    </w:p>
    <w:p w14:paraId="543C069B" w14:textId="77777777" w:rsidR="006E3F55" w:rsidRPr="00EE753F" w:rsidRDefault="006E3F55" w:rsidP="006E3F55">
      <w:pPr>
        <w:pStyle w:val="Heading3"/>
        <w:rPr>
          <w:lang w:val="en-US"/>
        </w:rPr>
      </w:pPr>
      <w:bookmarkStart w:id="39" w:name="_Toc137240677"/>
      <w:bookmarkStart w:id="40" w:name="_Toc137244776"/>
      <w:bookmarkStart w:id="41" w:name="_Toc138893990"/>
      <w:bookmarkStart w:id="42" w:name="_Toc138894222"/>
      <w:bookmarkStart w:id="43" w:name="_Toc145036615"/>
      <w:r w:rsidRPr="00EE753F">
        <w:rPr>
          <w:lang w:val="en-US"/>
        </w:rPr>
        <w:t>8.3.1</w:t>
      </w:r>
      <w:r w:rsidRPr="00EE753F">
        <w:rPr>
          <w:lang w:val="en-US"/>
        </w:rPr>
        <w:tab/>
        <w:t>PUCCH performance requirements for coverage enhancement</w:t>
      </w:r>
      <w:bookmarkEnd w:id="39"/>
      <w:bookmarkEnd w:id="40"/>
      <w:bookmarkEnd w:id="41"/>
      <w:bookmarkEnd w:id="42"/>
      <w:bookmarkEnd w:id="43"/>
    </w:p>
    <w:p w14:paraId="1DD65974" w14:textId="77777777" w:rsidR="006E3F55" w:rsidRPr="00EE753F" w:rsidRDefault="006E3F55" w:rsidP="006E3F55">
      <w:pPr>
        <w:pStyle w:val="Heading4"/>
        <w:rPr>
          <w:lang w:val="en-US"/>
        </w:rPr>
      </w:pPr>
      <w:bookmarkStart w:id="44" w:name="_Toc20997861"/>
      <w:bookmarkStart w:id="45" w:name="_Toc29478540"/>
      <w:bookmarkStart w:id="46" w:name="_Toc35933138"/>
      <w:bookmarkStart w:id="47" w:name="_Toc35935426"/>
      <w:bookmarkStart w:id="48" w:name="_Toc37163010"/>
      <w:bookmarkStart w:id="49" w:name="_Toc37173338"/>
      <w:bookmarkStart w:id="50" w:name="_Toc37173590"/>
      <w:bookmarkStart w:id="51" w:name="_Toc44754146"/>
      <w:bookmarkStart w:id="52" w:name="_Toc45825574"/>
      <w:bookmarkStart w:id="53" w:name="_Toc45825826"/>
      <w:bookmarkStart w:id="54" w:name="_Toc45826078"/>
      <w:bookmarkStart w:id="55" w:name="_Toc45826330"/>
      <w:bookmarkStart w:id="56" w:name="_Toc52466496"/>
      <w:bookmarkStart w:id="57" w:name="_Toc66869481"/>
      <w:bookmarkStart w:id="58" w:name="_Toc66872299"/>
      <w:bookmarkStart w:id="59" w:name="_Toc75173456"/>
      <w:bookmarkStart w:id="60" w:name="_Toc76497272"/>
      <w:bookmarkStart w:id="61" w:name="_Toc82894073"/>
      <w:bookmarkStart w:id="62" w:name="_Toc89684604"/>
      <w:bookmarkStart w:id="63" w:name="_Toc98574745"/>
      <w:bookmarkStart w:id="64" w:name="_Toc123306973"/>
      <w:bookmarkStart w:id="65" w:name="_Toc124186792"/>
      <w:bookmarkStart w:id="66" w:name="_Toc137240678"/>
      <w:bookmarkStart w:id="67" w:name="_Toc137244777"/>
      <w:bookmarkStart w:id="68" w:name="_Toc138893991"/>
      <w:bookmarkStart w:id="69" w:name="_Toc138894223"/>
      <w:bookmarkStart w:id="70" w:name="_Toc145036616"/>
      <w:r w:rsidRPr="00EE753F">
        <w:rPr>
          <w:lang w:val="en-US"/>
        </w:rPr>
        <w:t>8.3.1.1</w:t>
      </w:r>
      <w:r w:rsidRPr="00EE753F">
        <w:rPr>
          <w:lang w:val="en-US"/>
        </w:rPr>
        <w:tab/>
        <w:t>DTX to ACK performance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3327542" w14:textId="77777777" w:rsidR="006E3F55" w:rsidRPr="00EE753F" w:rsidRDefault="006E3F55" w:rsidP="006E3F55">
      <w:pPr>
        <w:rPr>
          <w:lang w:val="en-US"/>
        </w:rPr>
      </w:pPr>
      <w:r w:rsidRPr="00EE753F">
        <w:rPr>
          <w:lang w:val="en-US"/>
        </w:rPr>
        <w:t>The DTX to ACK requirement is valid for any number of receive antennas, for all frame structures and for any channel bandwidth.</w:t>
      </w:r>
    </w:p>
    <w:p w14:paraId="01C92EB6" w14:textId="77777777" w:rsidR="006E3F55" w:rsidRPr="00EE753F" w:rsidRDefault="006E3F55" w:rsidP="006E3F55">
      <w:pPr>
        <w:pStyle w:val="Heading5"/>
        <w:rPr>
          <w:lang w:val="en-US"/>
        </w:rPr>
      </w:pPr>
      <w:bookmarkStart w:id="71" w:name="_Toc20997862"/>
      <w:bookmarkStart w:id="72" w:name="_Toc29478541"/>
      <w:bookmarkStart w:id="73" w:name="_Toc35933139"/>
      <w:bookmarkStart w:id="74" w:name="_Toc35935427"/>
      <w:bookmarkStart w:id="75" w:name="_Toc37163011"/>
      <w:bookmarkStart w:id="76" w:name="_Toc37173339"/>
      <w:bookmarkStart w:id="77" w:name="_Toc37173591"/>
      <w:bookmarkStart w:id="78" w:name="_Toc44754147"/>
      <w:bookmarkStart w:id="79" w:name="_Toc45825575"/>
      <w:bookmarkStart w:id="80" w:name="_Toc45825827"/>
      <w:bookmarkStart w:id="81" w:name="_Toc45826079"/>
      <w:bookmarkStart w:id="82" w:name="_Toc45826331"/>
      <w:bookmarkStart w:id="83" w:name="_Toc52466497"/>
      <w:bookmarkStart w:id="84" w:name="_Toc66869482"/>
      <w:bookmarkStart w:id="85" w:name="_Toc66872300"/>
      <w:bookmarkStart w:id="86" w:name="_Toc75173457"/>
      <w:bookmarkStart w:id="87" w:name="_Toc76497273"/>
      <w:bookmarkStart w:id="88" w:name="_Toc82894074"/>
      <w:bookmarkStart w:id="89" w:name="_Toc89684605"/>
      <w:bookmarkStart w:id="90" w:name="_Toc98574746"/>
      <w:bookmarkStart w:id="91" w:name="_Toc123306974"/>
      <w:bookmarkStart w:id="92" w:name="_Toc124186793"/>
      <w:bookmarkStart w:id="93" w:name="_Toc137240679"/>
      <w:bookmarkStart w:id="94" w:name="_Toc137244778"/>
      <w:bookmarkStart w:id="95" w:name="_Toc138893992"/>
      <w:bookmarkStart w:id="96" w:name="_Toc138894224"/>
      <w:bookmarkStart w:id="97" w:name="_Toc145036617"/>
      <w:r w:rsidRPr="00EE753F">
        <w:rPr>
          <w:lang w:val="en-US"/>
        </w:rPr>
        <w:t>8.3.1.1.1</w:t>
      </w:r>
      <w:r w:rsidRPr="00EE753F">
        <w:rPr>
          <w:lang w:val="en-US"/>
        </w:rPr>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E11A568" w14:textId="77777777" w:rsidR="006E3F55" w:rsidRPr="00EE753F" w:rsidRDefault="006E3F55" w:rsidP="006E3F55">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26033D7C" w14:textId="77777777" w:rsidR="006E3F55" w:rsidRPr="00EE753F" w:rsidRDefault="006E3F55" w:rsidP="006E3F55">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655A7917" w14:textId="77777777" w:rsidR="006E3F55" w:rsidRPr="00EE753F" w:rsidRDefault="006E3F55" w:rsidP="006E3F55">
      <w:pPr>
        <w:rPr>
          <w:rFonts w:eastAsia="MS Mincho"/>
          <w:lang w:val="en-US" w:eastAsia="zh-CN"/>
        </w:rPr>
      </w:pPr>
      <w:r w:rsidRPr="00EE753F">
        <w:rPr>
          <w:rFonts w:eastAsia="MS Mincho"/>
          <w:lang w:val="en-US" w:eastAsia="zh-CN"/>
        </w:rPr>
        <w:lastRenderedPageBreak/>
        <w:t>where:</w:t>
      </w:r>
    </w:p>
    <w:p w14:paraId="5AE4464A" w14:textId="77777777" w:rsidR="006E3F55" w:rsidRPr="00EE753F" w:rsidRDefault="006E3F55" w:rsidP="006E3F55">
      <w:pPr>
        <w:pStyle w:val="B1"/>
        <w:rPr>
          <w:lang w:val="en-US"/>
        </w:rPr>
      </w:pPr>
      <w:r w:rsidRPr="00EE753F">
        <w:rPr>
          <w:lang w:val="en-US"/>
        </w:rPr>
        <w:t>-</w:t>
      </w:r>
      <w:r w:rsidRPr="00EE753F">
        <w:rPr>
          <w:lang w:val="en-US"/>
        </w:rPr>
        <w:tab/>
        <w:t>#(false ACK bits) denotes the number of detected ACK bits per PUCCH transmission.</w:t>
      </w:r>
    </w:p>
    <w:p w14:paraId="0269640C" w14:textId="77777777" w:rsidR="006E3F55" w:rsidRPr="00EE753F" w:rsidRDefault="006E3F55" w:rsidP="006E3F55">
      <w:pPr>
        <w:pStyle w:val="B1"/>
        <w:rPr>
          <w:lang w:val="en-US"/>
        </w:rPr>
      </w:pPr>
      <w:r w:rsidRPr="00EE753F">
        <w:rPr>
          <w:lang w:val="en-US"/>
        </w:rPr>
        <w:t>-</w:t>
      </w:r>
      <w:r w:rsidRPr="00EE753F">
        <w:rPr>
          <w:lang w:val="en-US"/>
        </w:rPr>
        <w:tab/>
        <w:t>#(ACK/NACK bits) denotes the number of encoded bits per PUCCH transmission.</w:t>
      </w:r>
    </w:p>
    <w:p w14:paraId="202FC7B3" w14:textId="77777777" w:rsidR="006E3F55" w:rsidRPr="00EE753F" w:rsidRDefault="006E3F55" w:rsidP="006E3F55">
      <w:pPr>
        <w:pStyle w:val="B1"/>
        <w:rPr>
          <w:lang w:val="en-US"/>
        </w:rPr>
      </w:pPr>
      <w:r w:rsidRPr="00EE753F">
        <w:rPr>
          <w:lang w:val="en-US"/>
        </w:rPr>
        <w:t>-</w:t>
      </w:r>
      <w:r w:rsidRPr="00EE753F">
        <w:rPr>
          <w:lang w:val="en-US"/>
        </w:rPr>
        <w:tab/>
        <w:t>#(PUCCH DTX) denotes the number of DTX occasions per PUCCH transmission.</w:t>
      </w:r>
    </w:p>
    <w:p w14:paraId="640CDF5E" w14:textId="77777777" w:rsidR="006E3F55" w:rsidRPr="00EE753F" w:rsidRDefault="006E3F55" w:rsidP="006E3F55">
      <w:pPr>
        <w:pStyle w:val="Heading4"/>
        <w:rPr>
          <w:lang w:val="en-US"/>
        </w:rPr>
      </w:pPr>
      <w:bookmarkStart w:id="98" w:name="_Toc20997863"/>
      <w:bookmarkStart w:id="99" w:name="_Toc29478542"/>
      <w:bookmarkStart w:id="100" w:name="_Toc35933140"/>
      <w:bookmarkStart w:id="101" w:name="_Toc35935428"/>
      <w:bookmarkStart w:id="102" w:name="_Toc37163012"/>
      <w:bookmarkStart w:id="103" w:name="_Toc37173340"/>
      <w:bookmarkStart w:id="104" w:name="_Toc37173592"/>
      <w:bookmarkStart w:id="105" w:name="_Toc44754148"/>
      <w:bookmarkStart w:id="106" w:name="_Toc45825576"/>
      <w:bookmarkStart w:id="107" w:name="_Toc45825828"/>
      <w:bookmarkStart w:id="108" w:name="_Toc45826080"/>
      <w:bookmarkStart w:id="109" w:name="_Toc45826332"/>
      <w:bookmarkStart w:id="110" w:name="_Toc52466498"/>
      <w:bookmarkStart w:id="111" w:name="_Toc66869483"/>
      <w:bookmarkStart w:id="112" w:name="_Toc66872301"/>
      <w:bookmarkStart w:id="113" w:name="_Toc75173458"/>
      <w:bookmarkStart w:id="114" w:name="_Toc76497274"/>
      <w:bookmarkStart w:id="115" w:name="_Toc82894075"/>
      <w:bookmarkStart w:id="116" w:name="_Toc89684606"/>
      <w:bookmarkStart w:id="117" w:name="_Toc98574747"/>
      <w:bookmarkStart w:id="118" w:name="_Toc123306975"/>
      <w:bookmarkStart w:id="119" w:name="_Toc124186794"/>
      <w:bookmarkStart w:id="120" w:name="_Toc137240680"/>
      <w:bookmarkStart w:id="121" w:name="_Toc137244779"/>
      <w:bookmarkStart w:id="122" w:name="_Toc138893993"/>
      <w:bookmarkStart w:id="123" w:name="_Toc138894225"/>
      <w:bookmarkStart w:id="124" w:name="_Toc145036618"/>
      <w:r w:rsidRPr="00EE753F">
        <w:rPr>
          <w:lang w:val="en-US"/>
        </w:rPr>
        <w:t>8.3.1.2</w:t>
      </w:r>
      <w:r w:rsidRPr="00EE753F">
        <w:rPr>
          <w:lang w:val="en-US"/>
        </w:rPr>
        <w:tab/>
        <w:t>ACK missed detection requirements for single user PUCCH format 1a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CE1F29D" w14:textId="77777777" w:rsidR="006E3F55" w:rsidRPr="00EE753F" w:rsidRDefault="006E3F55" w:rsidP="006E3F55">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6325463A" w14:textId="77777777" w:rsidR="006E3F55" w:rsidRPr="00EE753F" w:rsidRDefault="006E3F55" w:rsidP="006E3F55">
      <w:pPr>
        <w:pStyle w:val="Heading5"/>
        <w:rPr>
          <w:lang w:val="en-US"/>
        </w:rPr>
      </w:pPr>
      <w:bookmarkStart w:id="125" w:name="_Toc20997864"/>
      <w:bookmarkStart w:id="126" w:name="_Toc29478543"/>
      <w:bookmarkStart w:id="127" w:name="_Toc35933141"/>
      <w:bookmarkStart w:id="128" w:name="_Toc35935429"/>
      <w:bookmarkStart w:id="129" w:name="_Toc37163013"/>
      <w:bookmarkStart w:id="130" w:name="_Toc37173341"/>
      <w:bookmarkStart w:id="131" w:name="_Toc37173593"/>
      <w:bookmarkStart w:id="132" w:name="_Toc44754149"/>
      <w:bookmarkStart w:id="133" w:name="_Toc45825577"/>
      <w:bookmarkStart w:id="134" w:name="_Toc45825829"/>
      <w:bookmarkStart w:id="135" w:name="_Toc45826081"/>
      <w:bookmarkStart w:id="136" w:name="_Toc45826333"/>
      <w:bookmarkStart w:id="137" w:name="_Toc52466499"/>
      <w:bookmarkStart w:id="138" w:name="_Toc66869484"/>
      <w:bookmarkStart w:id="139" w:name="_Toc66872302"/>
      <w:bookmarkStart w:id="140" w:name="_Toc75173459"/>
      <w:bookmarkStart w:id="141" w:name="_Toc76497275"/>
      <w:bookmarkStart w:id="142" w:name="_Toc82894076"/>
      <w:bookmarkStart w:id="143" w:name="_Toc89684607"/>
      <w:bookmarkStart w:id="144" w:name="_Toc98574748"/>
      <w:bookmarkStart w:id="145" w:name="_Toc123306976"/>
      <w:bookmarkStart w:id="146" w:name="_Toc124186795"/>
      <w:bookmarkStart w:id="147" w:name="_Toc137240681"/>
      <w:bookmarkStart w:id="148" w:name="_Toc137244780"/>
      <w:bookmarkStart w:id="149" w:name="_Toc138893994"/>
      <w:bookmarkStart w:id="150" w:name="_Toc138894226"/>
      <w:bookmarkStart w:id="151" w:name="_Toc145036619"/>
      <w:r w:rsidRPr="00EE753F">
        <w:rPr>
          <w:lang w:val="en-US"/>
        </w:rPr>
        <w:t>8.3.1.2.1</w:t>
      </w:r>
      <w:r w:rsidRPr="00EE753F">
        <w:rPr>
          <w:lang w:val="en-US"/>
        </w:rPr>
        <w:tab/>
        <w:t>Minimum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8040D11" w14:textId="77777777" w:rsidR="006E3F55" w:rsidRPr="00EE753F" w:rsidRDefault="006E3F55" w:rsidP="006E3F55">
      <w:pPr>
        <w:rPr>
          <w:lang w:val="en-US"/>
        </w:rPr>
      </w:pPr>
      <w:r w:rsidRPr="00EE753F">
        <w:rPr>
          <w:lang w:val="en-US"/>
        </w:rPr>
        <w:t>The ACK missed detection probability shall not exceed 1% at the SNR given in table 8.3.1.2.1-1 for 1Tx.</w:t>
      </w:r>
    </w:p>
    <w:p w14:paraId="3E761187" w14:textId="77777777" w:rsidR="006E3F55" w:rsidRPr="00EE753F" w:rsidRDefault="006E3F55" w:rsidP="006E3F55">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6E3F55" w:rsidRPr="00EE753F" w14:paraId="52840696" w14:textId="77777777" w:rsidTr="00005828">
        <w:tc>
          <w:tcPr>
            <w:tcW w:w="1187" w:type="dxa"/>
          </w:tcPr>
          <w:p w14:paraId="528B4567" w14:textId="77777777" w:rsidR="006E3F55" w:rsidRPr="00EE753F" w:rsidRDefault="006E3F55" w:rsidP="00005828">
            <w:pPr>
              <w:pStyle w:val="TAH"/>
              <w:rPr>
                <w:lang w:val="en-US"/>
              </w:rPr>
            </w:pPr>
            <w:r w:rsidRPr="00EE753F">
              <w:rPr>
                <w:rFonts w:cs="Arial"/>
                <w:lang w:val="en-US" w:eastAsia="ja-JP"/>
              </w:rPr>
              <w:t>Number of TX antennas</w:t>
            </w:r>
          </w:p>
        </w:tc>
        <w:tc>
          <w:tcPr>
            <w:tcW w:w="1187" w:type="dxa"/>
          </w:tcPr>
          <w:p w14:paraId="43F266B2" w14:textId="77777777" w:rsidR="006E3F55" w:rsidRPr="00EE753F" w:rsidRDefault="006E3F55" w:rsidP="00005828">
            <w:pPr>
              <w:pStyle w:val="TAH"/>
              <w:rPr>
                <w:lang w:val="en-US"/>
              </w:rPr>
            </w:pPr>
            <w:r w:rsidRPr="00EE753F">
              <w:rPr>
                <w:rFonts w:cs="Arial"/>
                <w:lang w:val="en-US" w:eastAsia="ja-JP"/>
              </w:rPr>
              <w:t>Number of RX antennas</w:t>
            </w:r>
          </w:p>
        </w:tc>
        <w:tc>
          <w:tcPr>
            <w:tcW w:w="1253" w:type="dxa"/>
          </w:tcPr>
          <w:p w14:paraId="455A922E" w14:textId="77777777" w:rsidR="006E3F55" w:rsidRPr="00EE753F" w:rsidRDefault="006E3F55" w:rsidP="00005828">
            <w:pPr>
              <w:pStyle w:val="TAH"/>
              <w:rPr>
                <w:lang w:val="en-US"/>
              </w:rPr>
            </w:pPr>
            <w:r w:rsidRPr="00EE753F">
              <w:rPr>
                <w:lang w:val="en-US"/>
              </w:rPr>
              <w:t>Channel Bandwidth</w:t>
            </w:r>
          </w:p>
        </w:tc>
        <w:tc>
          <w:tcPr>
            <w:tcW w:w="1081" w:type="dxa"/>
          </w:tcPr>
          <w:p w14:paraId="3EA6CE8B" w14:textId="77777777" w:rsidR="006E3F55" w:rsidRPr="00EE753F" w:rsidRDefault="006E3F55" w:rsidP="00005828">
            <w:pPr>
              <w:pStyle w:val="TAH"/>
              <w:rPr>
                <w:lang w:val="en-US"/>
              </w:rPr>
            </w:pPr>
            <w:r w:rsidRPr="00EE753F">
              <w:rPr>
                <w:rFonts w:cs="Arial"/>
                <w:lang w:val="en-US" w:eastAsia="ja-JP"/>
              </w:rPr>
              <w:t>Cyclic Prefix</w:t>
            </w:r>
          </w:p>
        </w:tc>
        <w:tc>
          <w:tcPr>
            <w:tcW w:w="1320" w:type="dxa"/>
          </w:tcPr>
          <w:p w14:paraId="204E908D" w14:textId="77777777" w:rsidR="006E3F55" w:rsidRPr="00EE753F" w:rsidRDefault="006E3F55" w:rsidP="00005828">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010C33D7" w14:textId="77777777" w:rsidR="006E3F55" w:rsidRPr="00EE753F" w:rsidRDefault="006E3F55" w:rsidP="00005828">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4C2D5E93" w14:textId="77777777" w:rsidR="006E3F55" w:rsidRPr="00EE753F" w:rsidRDefault="006E3F55" w:rsidP="00005828">
            <w:pPr>
              <w:pStyle w:val="TAH"/>
              <w:rPr>
                <w:lang w:val="en-US"/>
              </w:rPr>
            </w:pPr>
            <w:r w:rsidRPr="00EE753F">
              <w:rPr>
                <w:rFonts w:cs="Arial"/>
                <w:lang w:val="en-US" w:eastAsia="ja-JP"/>
              </w:rPr>
              <w:t>Repetitions</w:t>
            </w:r>
          </w:p>
        </w:tc>
        <w:tc>
          <w:tcPr>
            <w:tcW w:w="1337" w:type="dxa"/>
          </w:tcPr>
          <w:p w14:paraId="03921256" w14:textId="77777777" w:rsidR="006E3F55" w:rsidRPr="0000335A" w:rsidRDefault="006E3F55" w:rsidP="00005828">
            <w:pPr>
              <w:pStyle w:val="TAH"/>
              <w:rPr>
                <w:lang w:val="en-US"/>
              </w:rPr>
            </w:pPr>
            <w:r w:rsidRPr="0000335A">
              <w:rPr>
                <w:rFonts w:cs="Arial"/>
                <w:lang w:val="en-US"/>
              </w:rPr>
              <w:t>Duration of PUCCH segment transmission (subframes)</w:t>
            </w:r>
          </w:p>
        </w:tc>
        <w:tc>
          <w:tcPr>
            <w:tcW w:w="979" w:type="dxa"/>
          </w:tcPr>
          <w:p w14:paraId="15D61F86" w14:textId="77777777" w:rsidR="006E3F55" w:rsidRPr="00EE753F" w:rsidRDefault="006E3F55" w:rsidP="00005828">
            <w:pPr>
              <w:pStyle w:val="TAH"/>
              <w:rPr>
                <w:lang w:val="en-US"/>
              </w:rPr>
            </w:pPr>
            <w:r w:rsidRPr="00EE753F">
              <w:rPr>
                <w:lang w:val="en-US"/>
              </w:rPr>
              <w:t>SNR (dB)</w:t>
            </w:r>
          </w:p>
        </w:tc>
      </w:tr>
      <w:tr w:rsidR="006E3F55" w:rsidRPr="00EE753F" w14:paraId="5CF61130" w14:textId="77777777" w:rsidTr="00005828">
        <w:tc>
          <w:tcPr>
            <w:tcW w:w="1187" w:type="dxa"/>
          </w:tcPr>
          <w:p w14:paraId="2DFD7718" w14:textId="77777777" w:rsidR="006E3F55" w:rsidRPr="00EE753F" w:rsidRDefault="006E3F55" w:rsidP="00005828">
            <w:pPr>
              <w:pStyle w:val="TAC"/>
              <w:rPr>
                <w:lang w:val="en-US"/>
              </w:rPr>
            </w:pPr>
            <w:r w:rsidRPr="00EE753F">
              <w:rPr>
                <w:lang w:val="en-US"/>
              </w:rPr>
              <w:t>1</w:t>
            </w:r>
          </w:p>
        </w:tc>
        <w:tc>
          <w:tcPr>
            <w:tcW w:w="1187" w:type="dxa"/>
          </w:tcPr>
          <w:p w14:paraId="6FCE9BF2" w14:textId="77777777" w:rsidR="006E3F55" w:rsidRPr="00EE753F" w:rsidRDefault="006E3F55" w:rsidP="00005828">
            <w:pPr>
              <w:pStyle w:val="TAC"/>
              <w:rPr>
                <w:lang w:val="en-US"/>
              </w:rPr>
            </w:pPr>
            <w:r w:rsidRPr="00EE753F">
              <w:rPr>
                <w:lang w:val="en-US"/>
              </w:rPr>
              <w:t>1</w:t>
            </w:r>
          </w:p>
        </w:tc>
        <w:tc>
          <w:tcPr>
            <w:tcW w:w="1253" w:type="dxa"/>
          </w:tcPr>
          <w:p w14:paraId="64419703" w14:textId="77777777" w:rsidR="006E3F55" w:rsidRPr="00EE753F" w:rsidRDefault="006E3F55" w:rsidP="00005828">
            <w:pPr>
              <w:pStyle w:val="TAC"/>
              <w:rPr>
                <w:lang w:val="en-US"/>
              </w:rPr>
            </w:pPr>
            <w:r w:rsidRPr="00EE753F">
              <w:rPr>
                <w:lang w:val="en-US"/>
              </w:rPr>
              <w:t>1.4MHz</w:t>
            </w:r>
          </w:p>
        </w:tc>
        <w:tc>
          <w:tcPr>
            <w:tcW w:w="1081" w:type="dxa"/>
          </w:tcPr>
          <w:p w14:paraId="434B30EC" w14:textId="77777777" w:rsidR="006E3F55" w:rsidRPr="00EE753F" w:rsidRDefault="006E3F55" w:rsidP="00005828">
            <w:pPr>
              <w:pStyle w:val="TAC"/>
              <w:rPr>
                <w:lang w:val="en-US"/>
              </w:rPr>
            </w:pPr>
            <w:r w:rsidRPr="00EE753F">
              <w:rPr>
                <w:lang w:val="en-US"/>
              </w:rPr>
              <w:t>Normal</w:t>
            </w:r>
          </w:p>
        </w:tc>
        <w:tc>
          <w:tcPr>
            <w:tcW w:w="1320" w:type="dxa"/>
          </w:tcPr>
          <w:p w14:paraId="36A0979D" w14:textId="77777777" w:rsidR="006E3F55" w:rsidRPr="00EE753F" w:rsidRDefault="006E3F55" w:rsidP="00005828">
            <w:pPr>
              <w:pStyle w:val="TAC"/>
              <w:rPr>
                <w:lang w:val="en-US"/>
              </w:rPr>
            </w:pPr>
            <w:r w:rsidRPr="00EE753F">
              <w:rPr>
                <w:lang w:val="en-US"/>
              </w:rPr>
              <w:t>NTN-TDLA100-5</w:t>
            </w:r>
          </w:p>
        </w:tc>
        <w:tc>
          <w:tcPr>
            <w:tcW w:w="1285" w:type="dxa"/>
          </w:tcPr>
          <w:p w14:paraId="49E53F9F" w14:textId="77777777" w:rsidR="006E3F55" w:rsidRPr="00EE753F" w:rsidRDefault="006E3F55" w:rsidP="00005828">
            <w:pPr>
              <w:pStyle w:val="TAC"/>
              <w:rPr>
                <w:lang w:val="en-US"/>
              </w:rPr>
            </w:pPr>
            <w:r w:rsidRPr="00EE753F">
              <w:rPr>
                <w:lang w:val="en-US"/>
              </w:rPr>
              <w:t>8</w:t>
            </w:r>
          </w:p>
        </w:tc>
        <w:tc>
          <w:tcPr>
            <w:tcW w:w="1337" w:type="dxa"/>
          </w:tcPr>
          <w:p w14:paraId="7AC68B94" w14:textId="77777777" w:rsidR="006E3F55" w:rsidRPr="0000335A" w:rsidRDefault="006E3F55" w:rsidP="00005828">
            <w:pPr>
              <w:pStyle w:val="TAC"/>
              <w:rPr>
                <w:lang w:val="en-US"/>
              </w:rPr>
            </w:pPr>
            <w:r w:rsidRPr="0000335A">
              <w:rPr>
                <w:lang w:val="en-US"/>
              </w:rPr>
              <w:t>8</w:t>
            </w:r>
          </w:p>
        </w:tc>
        <w:tc>
          <w:tcPr>
            <w:tcW w:w="979" w:type="dxa"/>
          </w:tcPr>
          <w:p w14:paraId="2DE59E49" w14:textId="77777777" w:rsidR="006E3F55" w:rsidRPr="00EE753F" w:rsidRDefault="006E3F55" w:rsidP="00005828">
            <w:pPr>
              <w:pStyle w:val="TAC"/>
              <w:rPr>
                <w:lang w:val="en-US"/>
              </w:rPr>
            </w:pPr>
            <w:del w:id="152" w:author="Kazuyoshi Uesaka" w:date="2023-10-20T22:18:00Z">
              <w:r w:rsidDel="00137F38">
                <w:rPr>
                  <w:lang w:val="en-US"/>
                </w:rPr>
                <w:delText>[</w:delText>
              </w:r>
            </w:del>
            <w:r>
              <w:rPr>
                <w:lang w:val="en-US"/>
              </w:rPr>
              <w:t>-2.6</w:t>
            </w:r>
            <w:del w:id="153" w:author="Kazuyoshi Uesaka" w:date="2023-10-20T22:18:00Z">
              <w:r w:rsidDel="00137F38">
                <w:rPr>
                  <w:lang w:val="en-US"/>
                </w:rPr>
                <w:delText>]</w:delText>
              </w:r>
            </w:del>
          </w:p>
        </w:tc>
      </w:tr>
      <w:tr w:rsidR="006E3F55" w:rsidRPr="00EE753F" w14:paraId="4ED24BD4" w14:textId="77777777" w:rsidTr="00005828">
        <w:tc>
          <w:tcPr>
            <w:tcW w:w="1187" w:type="dxa"/>
          </w:tcPr>
          <w:p w14:paraId="66FE40E4" w14:textId="77777777" w:rsidR="006E3F55" w:rsidRPr="00EE753F" w:rsidRDefault="006E3F55" w:rsidP="00005828">
            <w:pPr>
              <w:pStyle w:val="TAC"/>
              <w:rPr>
                <w:lang w:val="en-US"/>
              </w:rPr>
            </w:pPr>
            <w:r w:rsidRPr="00EE753F">
              <w:rPr>
                <w:lang w:val="en-US"/>
              </w:rPr>
              <w:t>1</w:t>
            </w:r>
          </w:p>
        </w:tc>
        <w:tc>
          <w:tcPr>
            <w:tcW w:w="1187" w:type="dxa"/>
          </w:tcPr>
          <w:p w14:paraId="430C5E98" w14:textId="77777777" w:rsidR="006E3F55" w:rsidRPr="00EE753F" w:rsidRDefault="006E3F55" w:rsidP="00005828">
            <w:pPr>
              <w:pStyle w:val="TAC"/>
              <w:rPr>
                <w:lang w:val="en-US"/>
              </w:rPr>
            </w:pPr>
            <w:r w:rsidRPr="00EE753F">
              <w:rPr>
                <w:lang w:val="en-US"/>
              </w:rPr>
              <w:t>2</w:t>
            </w:r>
          </w:p>
        </w:tc>
        <w:tc>
          <w:tcPr>
            <w:tcW w:w="1253" w:type="dxa"/>
          </w:tcPr>
          <w:p w14:paraId="4C95B90C" w14:textId="77777777" w:rsidR="006E3F55" w:rsidRPr="00EE753F" w:rsidRDefault="006E3F55" w:rsidP="00005828">
            <w:pPr>
              <w:pStyle w:val="TAC"/>
              <w:rPr>
                <w:lang w:val="en-US"/>
              </w:rPr>
            </w:pPr>
            <w:r w:rsidRPr="00EE753F">
              <w:rPr>
                <w:lang w:val="en-US"/>
              </w:rPr>
              <w:t>1.4MHz</w:t>
            </w:r>
          </w:p>
        </w:tc>
        <w:tc>
          <w:tcPr>
            <w:tcW w:w="1081" w:type="dxa"/>
          </w:tcPr>
          <w:p w14:paraId="26E8D44F" w14:textId="77777777" w:rsidR="006E3F55" w:rsidRPr="00EE753F" w:rsidRDefault="006E3F55" w:rsidP="00005828">
            <w:pPr>
              <w:pStyle w:val="TAC"/>
              <w:rPr>
                <w:lang w:val="en-US"/>
              </w:rPr>
            </w:pPr>
            <w:r w:rsidRPr="00EE753F">
              <w:rPr>
                <w:lang w:val="en-US"/>
              </w:rPr>
              <w:t>Normal</w:t>
            </w:r>
          </w:p>
        </w:tc>
        <w:tc>
          <w:tcPr>
            <w:tcW w:w="1320" w:type="dxa"/>
          </w:tcPr>
          <w:p w14:paraId="4D259119" w14:textId="77777777" w:rsidR="006E3F55" w:rsidRPr="00EE753F" w:rsidRDefault="006E3F55" w:rsidP="00005828">
            <w:pPr>
              <w:pStyle w:val="TAC"/>
              <w:rPr>
                <w:lang w:val="en-US"/>
              </w:rPr>
            </w:pPr>
            <w:r w:rsidRPr="00EE753F">
              <w:rPr>
                <w:lang w:val="en-US"/>
              </w:rPr>
              <w:t>NTN-TDLA100-5</w:t>
            </w:r>
          </w:p>
        </w:tc>
        <w:tc>
          <w:tcPr>
            <w:tcW w:w="1285" w:type="dxa"/>
          </w:tcPr>
          <w:p w14:paraId="353C40FA" w14:textId="77777777" w:rsidR="006E3F55" w:rsidRPr="00EE753F" w:rsidRDefault="006E3F55" w:rsidP="00005828">
            <w:pPr>
              <w:pStyle w:val="TAC"/>
              <w:rPr>
                <w:lang w:val="en-US"/>
              </w:rPr>
            </w:pPr>
            <w:r w:rsidRPr="00EE753F">
              <w:rPr>
                <w:lang w:val="en-US"/>
              </w:rPr>
              <w:t>8</w:t>
            </w:r>
          </w:p>
        </w:tc>
        <w:tc>
          <w:tcPr>
            <w:tcW w:w="1337" w:type="dxa"/>
          </w:tcPr>
          <w:p w14:paraId="639588F1" w14:textId="77777777" w:rsidR="006E3F55" w:rsidRPr="0000335A" w:rsidRDefault="006E3F55" w:rsidP="00005828">
            <w:pPr>
              <w:pStyle w:val="TAC"/>
              <w:rPr>
                <w:lang w:val="en-US"/>
              </w:rPr>
            </w:pPr>
            <w:r w:rsidRPr="0000335A">
              <w:rPr>
                <w:lang w:val="en-US"/>
              </w:rPr>
              <w:t>8</w:t>
            </w:r>
          </w:p>
        </w:tc>
        <w:tc>
          <w:tcPr>
            <w:tcW w:w="979" w:type="dxa"/>
          </w:tcPr>
          <w:p w14:paraId="7AB36262" w14:textId="77777777" w:rsidR="006E3F55" w:rsidRPr="00EE753F" w:rsidRDefault="006E3F55" w:rsidP="00005828">
            <w:pPr>
              <w:pStyle w:val="TAC"/>
              <w:rPr>
                <w:lang w:val="en-US"/>
              </w:rPr>
            </w:pPr>
            <w:del w:id="154" w:author="Kazuyoshi Uesaka" w:date="2023-10-20T22:18:00Z">
              <w:r w:rsidDel="00137F38">
                <w:rPr>
                  <w:lang w:val="en-US"/>
                </w:rPr>
                <w:delText>[</w:delText>
              </w:r>
            </w:del>
            <w:r>
              <w:rPr>
                <w:lang w:val="en-US"/>
              </w:rPr>
              <w:t>-8.2</w:t>
            </w:r>
            <w:del w:id="155" w:author="Kazuyoshi Uesaka" w:date="2023-10-20T22:18:00Z">
              <w:r w:rsidDel="00137F38">
                <w:rPr>
                  <w:lang w:val="en-US"/>
                </w:rPr>
                <w:delText>]</w:delText>
              </w:r>
            </w:del>
          </w:p>
        </w:tc>
      </w:tr>
      <w:tr w:rsidR="006E3F55" w:rsidRPr="00EE753F" w14:paraId="5C54E607" w14:textId="77777777" w:rsidTr="00005828">
        <w:tc>
          <w:tcPr>
            <w:tcW w:w="9629" w:type="dxa"/>
            <w:gridSpan w:val="8"/>
          </w:tcPr>
          <w:p w14:paraId="74B3D22A" w14:textId="77777777" w:rsidR="006E3F55" w:rsidRPr="00EE753F" w:rsidRDefault="006E3F55" w:rsidP="00005828">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31928068" w14:textId="77777777" w:rsidR="006E3F55" w:rsidRPr="00EE753F" w:rsidRDefault="006E3F55" w:rsidP="00005828">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400988FD" w14:textId="77777777" w:rsidR="006E3F55" w:rsidRPr="00EE753F" w:rsidRDefault="006E3F55" w:rsidP="006E3F55">
      <w:pPr>
        <w:pStyle w:val="NormalWeb"/>
        <w:spacing w:before="0" w:beforeAutospacing="0" w:after="180" w:afterAutospacing="0"/>
        <w:rPr>
          <w:sz w:val="20"/>
          <w:szCs w:val="20"/>
        </w:rPr>
      </w:pPr>
    </w:p>
    <w:p w14:paraId="48D921B5" w14:textId="77777777" w:rsidR="006E3F55" w:rsidRDefault="006E3F55" w:rsidP="006E3F55">
      <w:pPr>
        <w:pStyle w:val="Heading2"/>
        <w:rPr>
          <w:lang w:eastAsia="zh-CN"/>
        </w:rPr>
      </w:pPr>
      <w:bookmarkStart w:id="156" w:name="_Toc29161"/>
      <w:bookmarkStart w:id="157" w:name="_Toc121933019"/>
      <w:bookmarkStart w:id="158" w:name="_Toc121908733"/>
      <w:bookmarkStart w:id="159" w:name="_Toc124186528"/>
      <w:bookmarkStart w:id="160" w:name="_Toc137240682"/>
      <w:bookmarkStart w:id="161" w:name="_Toc137244781"/>
      <w:bookmarkStart w:id="162" w:name="_Toc138893995"/>
      <w:bookmarkStart w:id="163" w:name="_Toc138894227"/>
      <w:bookmarkStart w:id="164" w:name="_Toc145036620"/>
      <w:r>
        <w:rPr>
          <w:lang w:eastAsia="zh-CN"/>
        </w:rPr>
        <w:t>8.4</w:t>
      </w:r>
      <w:r>
        <w:rPr>
          <w:lang w:eastAsia="zh-CN"/>
        </w:rPr>
        <w:tab/>
        <w:t>Performance requirements for PRACH</w:t>
      </w:r>
      <w:bookmarkEnd w:id="156"/>
      <w:bookmarkEnd w:id="157"/>
      <w:bookmarkEnd w:id="158"/>
      <w:bookmarkEnd w:id="159"/>
      <w:bookmarkEnd w:id="160"/>
      <w:bookmarkEnd w:id="161"/>
      <w:bookmarkEnd w:id="162"/>
      <w:bookmarkEnd w:id="163"/>
      <w:bookmarkEnd w:id="164"/>
    </w:p>
    <w:p w14:paraId="4CEF07C0" w14:textId="77777777" w:rsidR="006E3F55" w:rsidRPr="00EE753F" w:rsidRDefault="006E3F55" w:rsidP="006E3F55">
      <w:pPr>
        <w:pStyle w:val="Heading3"/>
        <w:rPr>
          <w:lang w:val="en-US"/>
        </w:rPr>
      </w:pPr>
      <w:bookmarkStart w:id="165" w:name="_Toc20997872"/>
      <w:bookmarkStart w:id="166" w:name="_Toc29478551"/>
      <w:bookmarkStart w:id="167" w:name="_Toc35933149"/>
      <w:bookmarkStart w:id="168" w:name="_Toc35935437"/>
      <w:bookmarkStart w:id="169" w:name="_Toc37163021"/>
      <w:bookmarkStart w:id="170" w:name="_Toc37173349"/>
      <w:bookmarkStart w:id="171" w:name="_Toc37173601"/>
      <w:bookmarkStart w:id="172" w:name="_Toc44754157"/>
      <w:bookmarkStart w:id="173" w:name="_Toc45825585"/>
      <w:bookmarkStart w:id="174" w:name="_Toc45825837"/>
      <w:bookmarkStart w:id="175" w:name="_Toc45826089"/>
      <w:bookmarkStart w:id="176" w:name="_Toc45826341"/>
      <w:bookmarkStart w:id="177" w:name="_Toc52466507"/>
      <w:bookmarkStart w:id="178" w:name="_Toc66869492"/>
      <w:bookmarkStart w:id="179" w:name="_Toc66872310"/>
      <w:bookmarkStart w:id="180" w:name="_Toc75173467"/>
      <w:bookmarkStart w:id="181" w:name="_Toc76497283"/>
      <w:bookmarkStart w:id="182" w:name="_Toc82894084"/>
      <w:bookmarkStart w:id="183" w:name="_Toc89684615"/>
      <w:bookmarkStart w:id="184" w:name="_Toc98574756"/>
      <w:bookmarkStart w:id="185" w:name="_Toc123306984"/>
      <w:bookmarkStart w:id="186" w:name="_Toc124186803"/>
      <w:bookmarkStart w:id="187" w:name="_Toc137240683"/>
      <w:bookmarkStart w:id="188" w:name="_Toc137244782"/>
      <w:bookmarkStart w:id="189" w:name="_Toc138893996"/>
      <w:bookmarkStart w:id="190" w:name="_Toc138894228"/>
      <w:bookmarkStart w:id="191" w:name="_Toc145036621"/>
      <w:r w:rsidRPr="00EE753F">
        <w:rPr>
          <w:lang w:val="en-US"/>
        </w:rPr>
        <w:t>8.4.1</w:t>
      </w:r>
      <w:r w:rsidRPr="00EE753F">
        <w:rPr>
          <w:lang w:val="en-US"/>
        </w:rPr>
        <w:tab/>
        <w:t>PRACH False alarm probability</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093947" w14:textId="77777777" w:rsidR="006E3F55" w:rsidRPr="00EE753F" w:rsidRDefault="006E3F55" w:rsidP="006E3F55">
      <w:pPr>
        <w:rPr>
          <w:lang w:val="en-US"/>
        </w:rPr>
      </w:pPr>
      <w:r w:rsidRPr="00EE753F">
        <w:rPr>
          <w:lang w:val="en-US"/>
        </w:rPr>
        <w:t>The false alarm requirement is valid for any number of receive antennas, for all frame structures and for any channel bandwidth.</w:t>
      </w:r>
    </w:p>
    <w:p w14:paraId="41E71B2E" w14:textId="77777777" w:rsidR="006E3F55" w:rsidRPr="00EE753F" w:rsidRDefault="006E3F55" w:rsidP="006E3F55">
      <w:pPr>
        <w:rPr>
          <w:lang w:val="en-US"/>
        </w:rPr>
      </w:pPr>
      <w:r w:rsidRPr="00EE753F">
        <w:rPr>
          <w:lang w:val="en-US"/>
        </w:rPr>
        <w:t>The false alarm probability is the conditional total probability of erroneous detection of the preamble (i.e. erroneous detection from any detector) when input is only noise.</w:t>
      </w:r>
    </w:p>
    <w:p w14:paraId="5A0A8B00" w14:textId="77777777" w:rsidR="006E3F55" w:rsidRPr="00EE753F" w:rsidRDefault="006E3F55" w:rsidP="006E3F55">
      <w:pPr>
        <w:pStyle w:val="Heading4"/>
        <w:rPr>
          <w:lang w:val="en-US"/>
        </w:rPr>
      </w:pPr>
      <w:bookmarkStart w:id="192" w:name="_Toc20997873"/>
      <w:bookmarkStart w:id="193" w:name="_Toc29478552"/>
      <w:bookmarkStart w:id="194" w:name="_Toc35933150"/>
      <w:bookmarkStart w:id="195" w:name="_Toc35935438"/>
      <w:bookmarkStart w:id="196" w:name="_Toc37163022"/>
      <w:bookmarkStart w:id="197" w:name="_Toc37173350"/>
      <w:bookmarkStart w:id="198" w:name="_Toc37173602"/>
      <w:bookmarkStart w:id="199" w:name="_Toc44754158"/>
      <w:bookmarkStart w:id="200" w:name="_Toc45825586"/>
      <w:bookmarkStart w:id="201" w:name="_Toc45825838"/>
      <w:bookmarkStart w:id="202" w:name="_Toc45826090"/>
      <w:bookmarkStart w:id="203" w:name="_Toc45826342"/>
      <w:bookmarkStart w:id="204" w:name="_Toc52466508"/>
      <w:bookmarkStart w:id="205" w:name="_Toc66869493"/>
      <w:bookmarkStart w:id="206" w:name="_Toc66872311"/>
      <w:bookmarkStart w:id="207" w:name="_Toc75173468"/>
      <w:bookmarkStart w:id="208" w:name="_Toc76497284"/>
      <w:bookmarkStart w:id="209" w:name="_Toc82894085"/>
      <w:bookmarkStart w:id="210" w:name="_Toc89684616"/>
      <w:bookmarkStart w:id="211" w:name="_Toc98574757"/>
      <w:bookmarkStart w:id="212" w:name="_Toc123306985"/>
      <w:bookmarkStart w:id="213" w:name="_Toc124186804"/>
      <w:bookmarkStart w:id="214" w:name="_Toc137240684"/>
      <w:bookmarkStart w:id="215" w:name="_Toc137244783"/>
      <w:bookmarkStart w:id="216" w:name="_Toc138893997"/>
      <w:bookmarkStart w:id="217" w:name="_Toc138894229"/>
      <w:bookmarkStart w:id="218" w:name="_Toc145036622"/>
      <w:r w:rsidRPr="00EE753F">
        <w:rPr>
          <w:lang w:val="en-US"/>
        </w:rPr>
        <w:t>8.4.1.1</w:t>
      </w:r>
      <w:r w:rsidRPr="00EE753F">
        <w:rPr>
          <w:lang w:val="en-US"/>
        </w:rPr>
        <w:tab/>
        <w:t>Minimum requirement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183704A" w14:textId="77777777" w:rsidR="006E3F55" w:rsidRPr="00EE753F" w:rsidRDefault="006E3F55" w:rsidP="006E3F55">
      <w:pPr>
        <w:rPr>
          <w:lang w:val="en-US"/>
        </w:rPr>
      </w:pPr>
      <w:r w:rsidRPr="00EE753F">
        <w:rPr>
          <w:lang w:val="en-US"/>
        </w:rPr>
        <w:t>The false alarm probability shall be less than or equal to 0.1%.</w:t>
      </w:r>
    </w:p>
    <w:p w14:paraId="0A77B94D" w14:textId="77777777" w:rsidR="006E3F55" w:rsidRPr="00EE753F" w:rsidRDefault="006E3F55" w:rsidP="006E3F55">
      <w:pPr>
        <w:pStyle w:val="Heading3"/>
        <w:rPr>
          <w:lang w:val="en-US"/>
        </w:rPr>
      </w:pPr>
      <w:bookmarkStart w:id="219" w:name="_Toc20997874"/>
      <w:bookmarkStart w:id="220" w:name="_Toc29478553"/>
      <w:bookmarkStart w:id="221" w:name="_Toc35933151"/>
      <w:bookmarkStart w:id="222" w:name="_Toc35935439"/>
      <w:bookmarkStart w:id="223" w:name="_Toc37163023"/>
      <w:bookmarkStart w:id="224" w:name="_Toc37173351"/>
      <w:bookmarkStart w:id="225" w:name="_Toc37173603"/>
      <w:bookmarkStart w:id="226" w:name="_Toc44754159"/>
      <w:bookmarkStart w:id="227" w:name="_Toc45825587"/>
      <w:bookmarkStart w:id="228" w:name="_Toc45825839"/>
      <w:bookmarkStart w:id="229" w:name="_Toc45826091"/>
      <w:bookmarkStart w:id="230" w:name="_Toc45826343"/>
      <w:bookmarkStart w:id="231" w:name="_Toc52466509"/>
      <w:bookmarkStart w:id="232" w:name="_Toc66869494"/>
      <w:bookmarkStart w:id="233" w:name="_Toc66872312"/>
      <w:bookmarkStart w:id="234" w:name="_Toc75173469"/>
      <w:bookmarkStart w:id="235" w:name="_Toc76497285"/>
      <w:bookmarkStart w:id="236" w:name="_Toc82894086"/>
      <w:bookmarkStart w:id="237" w:name="_Toc89684617"/>
      <w:bookmarkStart w:id="238" w:name="_Toc98574758"/>
      <w:bookmarkStart w:id="239" w:name="_Toc123306986"/>
      <w:bookmarkStart w:id="240" w:name="_Toc124186805"/>
      <w:bookmarkStart w:id="241" w:name="_Toc137240685"/>
      <w:bookmarkStart w:id="242" w:name="_Toc137244784"/>
      <w:bookmarkStart w:id="243" w:name="_Toc138893998"/>
      <w:bookmarkStart w:id="244" w:name="_Toc138894230"/>
      <w:bookmarkStart w:id="245" w:name="_Toc145036623"/>
      <w:r w:rsidRPr="00EE753F">
        <w:rPr>
          <w:lang w:val="en-US"/>
        </w:rPr>
        <w:t>8.4.2</w:t>
      </w:r>
      <w:r w:rsidRPr="00EE753F">
        <w:rPr>
          <w:lang w:val="en-US"/>
        </w:rPr>
        <w:tab/>
        <w:t>PRACH detection requirements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E0C8076" w14:textId="77777777" w:rsidR="006E3F55" w:rsidRPr="00EE753F" w:rsidRDefault="006E3F55" w:rsidP="006E3F55">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0A8FF44" w14:textId="77777777" w:rsidR="006E3F55" w:rsidRPr="00EE753F" w:rsidRDefault="006E3F55" w:rsidP="006E3F55">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5E55A9B8" w14:textId="77777777" w:rsidR="006E3F55" w:rsidRPr="00EE753F" w:rsidRDefault="006E3F55" w:rsidP="006E3F55">
      <w:pPr>
        <w:pStyle w:val="Heading4"/>
        <w:rPr>
          <w:lang w:val="en-US"/>
        </w:rPr>
      </w:pPr>
      <w:bookmarkStart w:id="246" w:name="_Toc20997875"/>
      <w:bookmarkStart w:id="247" w:name="_Toc29478554"/>
      <w:bookmarkStart w:id="248" w:name="_Toc35933152"/>
      <w:bookmarkStart w:id="249" w:name="_Toc35935440"/>
      <w:bookmarkStart w:id="250" w:name="_Toc37163024"/>
      <w:bookmarkStart w:id="251" w:name="_Toc37173352"/>
      <w:bookmarkStart w:id="252" w:name="_Toc37173604"/>
      <w:bookmarkStart w:id="253" w:name="_Toc44754160"/>
      <w:bookmarkStart w:id="254" w:name="_Toc45825588"/>
      <w:bookmarkStart w:id="255" w:name="_Toc45825840"/>
      <w:bookmarkStart w:id="256" w:name="_Toc45826092"/>
      <w:bookmarkStart w:id="257" w:name="_Toc45826344"/>
      <w:bookmarkStart w:id="258" w:name="_Toc52466510"/>
      <w:bookmarkStart w:id="259" w:name="_Toc66869495"/>
      <w:bookmarkStart w:id="260" w:name="_Toc66872313"/>
      <w:bookmarkStart w:id="261" w:name="_Toc75173470"/>
      <w:bookmarkStart w:id="262" w:name="_Toc76497286"/>
      <w:bookmarkStart w:id="263" w:name="_Toc82894087"/>
      <w:bookmarkStart w:id="264" w:name="_Toc89684618"/>
      <w:bookmarkStart w:id="265" w:name="_Toc98574759"/>
      <w:bookmarkStart w:id="266" w:name="_Toc123306987"/>
      <w:bookmarkStart w:id="267" w:name="_Toc124186806"/>
      <w:bookmarkStart w:id="268" w:name="_Toc137240686"/>
      <w:bookmarkStart w:id="269" w:name="_Toc137244785"/>
      <w:bookmarkStart w:id="270" w:name="_Toc138893999"/>
      <w:bookmarkStart w:id="271" w:name="_Toc138894231"/>
      <w:bookmarkStart w:id="272" w:name="_Toc145036624"/>
      <w:r w:rsidRPr="00EE753F">
        <w:rPr>
          <w:lang w:val="en-US"/>
        </w:rPr>
        <w:t>8.4.2.1</w:t>
      </w:r>
      <w:r w:rsidRPr="00EE753F">
        <w:rPr>
          <w:lang w:val="en-US"/>
        </w:rPr>
        <w:tab/>
        <w:t>Minimum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75CE5C4" w14:textId="77777777" w:rsidR="006E3F55" w:rsidRPr="00EE753F" w:rsidDel="00CE236C" w:rsidRDefault="006E3F55" w:rsidP="006E3F55">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61E75596" w14:textId="77777777" w:rsidR="006E3F55" w:rsidRPr="00EE753F" w:rsidRDefault="006E3F55" w:rsidP="006E3F55">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02CB3CFA" w14:textId="77777777" w:rsidR="006E3F55" w:rsidRPr="00EE753F" w:rsidRDefault="006E3F55" w:rsidP="006E3F55">
      <w:pPr>
        <w:rPr>
          <w:lang w:val="en-US"/>
        </w:rPr>
      </w:pPr>
    </w:p>
    <w:p w14:paraId="49EF025C" w14:textId="77777777" w:rsidR="006E3F55" w:rsidRPr="00EE753F" w:rsidRDefault="006E3F55" w:rsidP="006E3F55">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5"/>
        <w:gridCol w:w="1465"/>
        <w:gridCol w:w="1563"/>
        <w:gridCol w:w="777"/>
        <w:gridCol w:w="777"/>
        <w:gridCol w:w="777"/>
        <w:gridCol w:w="777"/>
      </w:tblGrid>
      <w:tr w:rsidR="006E3F55" w:rsidRPr="00EE753F" w14:paraId="164AC1D1" w14:textId="77777777" w:rsidTr="00005828">
        <w:trPr>
          <w:trHeight w:val="20"/>
        </w:trPr>
        <w:tc>
          <w:tcPr>
            <w:tcW w:w="0" w:type="auto"/>
            <w:vMerge w:val="restart"/>
          </w:tcPr>
          <w:p w14:paraId="713A5E76" w14:textId="77777777" w:rsidR="006E3F55" w:rsidRPr="00EE753F" w:rsidRDefault="006E3F55" w:rsidP="00005828">
            <w:pPr>
              <w:pStyle w:val="TAH"/>
              <w:rPr>
                <w:rFonts w:cs="Arial"/>
                <w:lang w:val="en-US" w:eastAsia="ja-JP"/>
              </w:rPr>
            </w:pPr>
            <w:r w:rsidRPr="00EE753F">
              <w:rPr>
                <w:rFonts w:cs="Arial"/>
                <w:lang w:val="en-US" w:eastAsia="ja-JP"/>
              </w:rPr>
              <w:t>Number of TX antennas</w:t>
            </w:r>
          </w:p>
        </w:tc>
        <w:tc>
          <w:tcPr>
            <w:tcW w:w="0" w:type="auto"/>
            <w:vMerge w:val="restart"/>
          </w:tcPr>
          <w:p w14:paraId="6746B9F2" w14:textId="77777777" w:rsidR="006E3F55" w:rsidRPr="00EE753F" w:rsidRDefault="006E3F55" w:rsidP="00005828">
            <w:pPr>
              <w:pStyle w:val="TAH"/>
              <w:rPr>
                <w:rFonts w:cs="Arial"/>
                <w:lang w:val="en-US" w:eastAsia="ja-JP"/>
              </w:rPr>
            </w:pPr>
            <w:r w:rsidRPr="00EE753F">
              <w:rPr>
                <w:rFonts w:cs="Arial"/>
                <w:lang w:val="en-US" w:eastAsia="ja-JP"/>
              </w:rPr>
              <w:t>Number of RX antennas</w:t>
            </w:r>
          </w:p>
        </w:tc>
        <w:tc>
          <w:tcPr>
            <w:tcW w:w="1660" w:type="dxa"/>
            <w:vMerge w:val="restart"/>
          </w:tcPr>
          <w:p w14:paraId="1F58541B" w14:textId="77777777" w:rsidR="006E3F55" w:rsidRPr="00EE753F" w:rsidRDefault="006E3F55" w:rsidP="00005828">
            <w:pPr>
              <w:pStyle w:val="TAH"/>
              <w:rPr>
                <w:rFonts w:cs="Arial"/>
                <w:lang w:val="en-US" w:eastAsia="ja-JP"/>
              </w:rPr>
            </w:pPr>
            <w:r w:rsidRPr="00EE753F">
              <w:rPr>
                <w:rFonts w:cs="Arial"/>
                <w:lang w:val="en-US" w:eastAsia="ja-JP"/>
              </w:rPr>
              <w:t>Propagation conditions and</w:t>
            </w:r>
          </w:p>
          <w:p w14:paraId="1A9F4576" w14:textId="77777777" w:rsidR="006E3F55" w:rsidRPr="00EE753F" w:rsidRDefault="006E3F55" w:rsidP="00005828">
            <w:pPr>
              <w:pStyle w:val="TAH"/>
              <w:rPr>
                <w:rFonts w:cs="Arial"/>
                <w:lang w:val="en-US" w:eastAsia="ja-JP"/>
              </w:rPr>
            </w:pPr>
            <w:r w:rsidRPr="00EE753F">
              <w:rPr>
                <w:rFonts w:cs="Arial"/>
                <w:lang w:val="en-US" w:eastAsia="ja-JP"/>
              </w:rPr>
              <w:t>correlation matrix (Annex C)</w:t>
            </w:r>
          </w:p>
        </w:tc>
        <w:tc>
          <w:tcPr>
            <w:tcW w:w="1459" w:type="dxa"/>
            <w:vMerge w:val="restart"/>
          </w:tcPr>
          <w:p w14:paraId="6B387570" w14:textId="77777777" w:rsidR="006E3F55" w:rsidRPr="00EE753F" w:rsidRDefault="006E3F55" w:rsidP="00005828">
            <w:pPr>
              <w:pStyle w:val="TAH"/>
              <w:rPr>
                <w:rFonts w:cs="Arial"/>
                <w:lang w:val="en-US" w:eastAsia="ja-JP"/>
              </w:rPr>
            </w:pPr>
            <w:r w:rsidRPr="00EE753F">
              <w:rPr>
                <w:rFonts w:cs="Arial"/>
                <w:lang w:val="en-US" w:eastAsia="ja-JP"/>
              </w:rPr>
              <w:t>Frequency offset</w:t>
            </w:r>
          </w:p>
        </w:tc>
        <w:tc>
          <w:tcPr>
            <w:tcW w:w="1565" w:type="dxa"/>
            <w:vMerge w:val="restart"/>
          </w:tcPr>
          <w:p w14:paraId="6FFE4504" w14:textId="77777777" w:rsidR="006E3F55" w:rsidRPr="00EE753F" w:rsidRDefault="006E3F55" w:rsidP="00005828">
            <w:pPr>
              <w:pStyle w:val="TAH"/>
              <w:rPr>
                <w:rFonts w:cs="Arial"/>
                <w:lang w:val="en-US" w:eastAsia="ja-JP"/>
              </w:rPr>
            </w:pPr>
            <w:r w:rsidRPr="00EE753F">
              <w:rPr>
                <w:rFonts w:cs="Arial"/>
                <w:bCs/>
                <w:lang w:val="en-US" w:eastAsia="ja-JP"/>
              </w:rPr>
              <w:t>Number of Repetitions</w:t>
            </w:r>
          </w:p>
        </w:tc>
        <w:tc>
          <w:tcPr>
            <w:tcW w:w="0" w:type="auto"/>
            <w:gridSpan w:val="4"/>
          </w:tcPr>
          <w:p w14:paraId="08AAAA0F" w14:textId="77777777" w:rsidR="006E3F55" w:rsidRPr="00EE753F" w:rsidRDefault="006E3F55" w:rsidP="00005828">
            <w:pPr>
              <w:pStyle w:val="TAH"/>
              <w:rPr>
                <w:rFonts w:cs="Arial"/>
                <w:lang w:val="en-US" w:eastAsia="ja-JP"/>
              </w:rPr>
            </w:pPr>
            <w:r w:rsidRPr="00EE753F">
              <w:rPr>
                <w:rFonts w:cs="Arial"/>
                <w:lang w:val="en-US" w:eastAsia="ja-JP"/>
              </w:rPr>
              <w:t>SNR [dB]</w:t>
            </w:r>
          </w:p>
        </w:tc>
      </w:tr>
      <w:tr w:rsidR="006E3F55" w:rsidRPr="00EE753F" w14:paraId="193C4441" w14:textId="77777777" w:rsidTr="00005828">
        <w:trPr>
          <w:trHeight w:val="20"/>
        </w:trPr>
        <w:tc>
          <w:tcPr>
            <w:tcW w:w="0" w:type="auto"/>
            <w:vMerge/>
          </w:tcPr>
          <w:p w14:paraId="4CFA2386" w14:textId="77777777" w:rsidR="006E3F55" w:rsidRPr="00EE753F" w:rsidRDefault="006E3F55" w:rsidP="00005828">
            <w:pPr>
              <w:pStyle w:val="TAH"/>
              <w:rPr>
                <w:rFonts w:cs="Arial"/>
                <w:lang w:val="en-US" w:eastAsia="ja-JP"/>
              </w:rPr>
            </w:pPr>
          </w:p>
        </w:tc>
        <w:tc>
          <w:tcPr>
            <w:tcW w:w="0" w:type="auto"/>
            <w:vMerge/>
          </w:tcPr>
          <w:p w14:paraId="3331B927" w14:textId="77777777" w:rsidR="006E3F55" w:rsidRPr="00EE753F" w:rsidRDefault="006E3F55" w:rsidP="00005828">
            <w:pPr>
              <w:pStyle w:val="TAH"/>
              <w:rPr>
                <w:rFonts w:cs="Arial"/>
                <w:lang w:val="en-US" w:eastAsia="ja-JP"/>
              </w:rPr>
            </w:pPr>
          </w:p>
        </w:tc>
        <w:tc>
          <w:tcPr>
            <w:tcW w:w="1660" w:type="dxa"/>
            <w:vMerge/>
          </w:tcPr>
          <w:p w14:paraId="1598CF1C" w14:textId="77777777" w:rsidR="006E3F55" w:rsidRPr="00EE753F" w:rsidRDefault="006E3F55" w:rsidP="00005828">
            <w:pPr>
              <w:pStyle w:val="TAH"/>
              <w:rPr>
                <w:rFonts w:cs="Arial"/>
                <w:lang w:val="en-US" w:eastAsia="ja-JP"/>
              </w:rPr>
            </w:pPr>
          </w:p>
        </w:tc>
        <w:tc>
          <w:tcPr>
            <w:tcW w:w="1459" w:type="dxa"/>
            <w:vMerge/>
          </w:tcPr>
          <w:p w14:paraId="224E12A8" w14:textId="77777777" w:rsidR="006E3F55" w:rsidRPr="00EE753F" w:rsidRDefault="006E3F55" w:rsidP="00005828">
            <w:pPr>
              <w:pStyle w:val="TAH"/>
              <w:rPr>
                <w:rFonts w:cs="Arial"/>
                <w:lang w:val="en-US" w:eastAsia="ja-JP"/>
              </w:rPr>
            </w:pPr>
          </w:p>
        </w:tc>
        <w:tc>
          <w:tcPr>
            <w:tcW w:w="1565" w:type="dxa"/>
            <w:vMerge/>
          </w:tcPr>
          <w:p w14:paraId="282E7453" w14:textId="77777777" w:rsidR="006E3F55" w:rsidRPr="00EE753F" w:rsidRDefault="006E3F55" w:rsidP="00005828">
            <w:pPr>
              <w:pStyle w:val="TAH"/>
              <w:rPr>
                <w:rFonts w:cs="Arial"/>
                <w:lang w:val="en-US" w:eastAsia="ja-JP"/>
              </w:rPr>
            </w:pPr>
          </w:p>
        </w:tc>
        <w:tc>
          <w:tcPr>
            <w:tcW w:w="0" w:type="auto"/>
          </w:tcPr>
          <w:p w14:paraId="19315DF6" w14:textId="77777777" w:rsidR="006E3F55" w:rsidRPr="00EE753F" w:rsidRDefault="006E3F55" w:rsidP="00005828">
            <w:pPr>
              <w:pStyle w:val="TAH"/>
              <w:rPr>
                <w:rFonts w:cs="Arial"/>
                <w:lang w:val="en-US" w:eastAsia="ja-JP"/>
              </w:rPr>
            </w:pPr>
            <w:r w:rsidRPr="00EE753F">
              <w:rPr>
                <w:rFonts w:cs="Arial"/>
                <w:lang w:val="en-US" w:eastAsia="ja-JP"/>
              </w:rPr>
              <w:t xml:space="preserve">Burst format 0 </w:t>
            </w:r>
          </w:p>
        </w:tc>
        <w:tc>
          <w:tcPr>
            <w:tcW w:w="0" w:type="auto"/>
          </w:tcPr>
          <w:p w14:paraId="15EE56A0" w14:textId="77777777" w:rsidR="006E3F55" w:rsidRPr="00EE753F" w:rsidRDefault="006E3F55" w:rsidP="00005828">
            <w:pPr>
              <w:pStyle w:val="TAH"/>
              <w:rPr>
                <w:rFonts w:cs="Arial"/>
                <w:lang w:val="en-US" w:eastAsia="ja-JP"/>
              </w:rPr>
            </w:pPr>
            <w:r w:rsidRPr="00EE753F">
              <w:rPr>
                <w:rFonts w:cs="Arial"/>
                <w:lang w:val="en-US" w:eastAsia="ja-JP"/>
              </w:rPr>
              <w:t>Burst format 1</w:t>
            </w:r>
          </w:p>
        </w:tc>
        <w:tc>
          <w:tcPr>
            <w:tcW w:w="0" w:type="auto"/>
          </w:tcPr>
          <w:p w14:paraId="737DEAB3" w14:textId="77777777" w:rsidR="006E3F55" w:rsidRPr="00EE753F" w:rsidRDefault="006E3F55" w:rsidP="00005828">
            <w:pPr>
              <w:pStyle w:val="TAH"/>
              <w:rPr>
                <w:rFonts w:cs="Arial"/>
                <w:lang w:val="en-US" w:eastAsia="ja-JP"/>
              </w:rPr>
            </w:pPr>
            <w:r w:rsidRPr="00EE753F">
              <w:rPr>
                <w:rFonts w:cs="Arial"/>
                <w:lang w:val="en-US" w:eastAsia="ja-JP"/>
              </w:rPr>
              <w:t>Burst format 2</w:t>
            </w:r>
          </w:p>
        </w:tc>
        <w:tc>
          <w:tcPr>
            <w:tcW w:w="0" w:type="auto"/>
          </w:tcPr>
          <w:p w14:paraId="40A1C62B" w14:textId="77777777" w:rsidR="006E3F55" w:rsidRPr="00EE753F" w:rsidRDefault="006E3F55" w:rsidP="00005828">
            <w:pPr>
              <w:pStyle w:val="TAH"/>
              <w:rPr>
                <w:rFonts w:cs="Arial"/>
                <w:lang w:val="en-US" w:eastAsia="ja-JP"/>
              </w:rPr>
            </w:pPr>
            <w:r w:rsidRPr="00EE753F">
              <w:rPr>
                <w:rFonts w:cs="Arial"/>
                <w:lang w:val="en-US" w:eastAsia="ja-JP"/>
              </w:rPr>
              <w:t>Burst format 3</w:t>
            </w:r>
          </w:p>
        </w:tc>
      </w:tr>
      <w:tr w:rsidR="006E3F55" w:rsidRPr="00EE753F" w14:paraId="65D3EF1E" w14:textId="77777777" w:rsidTr="00005828">
        <w:trPr>
          <w:trHeight w:val="20"/>
        </w:trPr>
        <w:tc>
          <w:tcPr>
            <w:tcW w:w="0" w:type="auto"/>
          </w:tcPr>
          <w:p w14:paraId="381322EB" w14:textId="77777777" w:rsidR="006E3F55" w:rsidRPr="00EE753F" w:rsidRDefault="006E3F55" w:rsidP="00005828">
            <w:pPr>
              <w:pStyle w:val="TAC"/>
              <w:rPr>
                <w:lang w:val="en-US"/>
              </w:rPr>
            </w:pPr>
            <w:r w:rsidRPr="00EE753F">
              <w:rPr>
                <w:lang w:val="en-US"/>
              </w:rPr>
              <w:t>1</w:t>
            </w:r>
          </w:p>
        </w:tc>
        <w:tc>
          <w:tcPr>
            <w:tcW w:w="0" w:type="auto"/>
          </w:tcPr>
          <w:p w14:paraId="512F58C7" w14:textId="77777777" w:rsidR="006E3F55" w:rsidRPr="00EE753F" w:rsidRDefault="006E3F55" w:rsidP="00005828">
            <w:pPr>
              <w:pStyle w:val="TAC"/>
              <w:rPr>
                <w:lang w:val="en-US"/>
              </w:rPr>
            </w:pPr>
            <w:r w:rsidRPr="00EE753F">
              <w:rPr>
                <w:lang w:val="en-US"/>
              </w:rPr>
              <w:t>1</w:t>
            </w:r>
          </w:p>
        </w:tc>
        <w:tc>
          <w:tcPr>
            <w:tcW w:w="1660" w:type="dxa"/>
          </w:tcPr>
          <w:p w14:paraId="206DA81B" w14:textId="77777777" w:rsidR="006E3F55" w:rsidRPr="00EE753F" w:rsidRDefault="006E3F55" w:rsidP="00005828">
            <w:pPr>
              <w:pStyle w:val="TAC"/>
              <w:rPr>
                <w:lang w:val="en-US" w:eastAsia="ja-JP"/>
              </w:rPr>
            </w:pPr>
            <w:r w:rsidRPr="00EE753F">
              <w:rPr>
                <w:lang w:val="en-US"/>
              </w:rPr>
              <w:t>NTN-TDLA100-5</w:t>
            </w:r>
          </w:p>
        </w:tc>
        <w:tc>
          <w:tcPr>
            <w:tcW w:w="1459" w:type="dxa"/>
          </w:tcPr>
          <w:p w14:paraId="29D6D72C" w14:textId="77777777" w:rsidR="006E3F55" w:rsidRPr="00EE753F" w:rsidRDefault="006E3F55" w:rsidP="00005828">
            <w:pPr>
              <w:pStyle w:val="TAC"/>
              <w:rPr>
                <w:lang w:val="en-US" w:eastAsia="ja-JP"/>
              </w:rPr>
            </w:pPr>
            <w:r w:rsidRPr="00EE753F">
              <w:rPr>
                <w:lang w:val="en-US" w:eastAsia="ja-JP"/>
              </w:rPr>
              <w:t>270Hz</w:t>
            </w:r>
          </w:p>
        </w:tc>
        <w:tc>
          <w:tcPr>
            <w:tcW w:w="1565" w:type="dxa"/>
          </w:tcPr>
          <w:p w14:paraId="320971C7" w14:textId="77777777" w:rsidR="006E3F55" w:rsidRPr="00EE753F" w:rsidRDefault="006E3F55" w:rsidP="00005828">
            <w:pPr>
              <w:pStyle w:val="TAC"/>
              <w:rPr>
                <w:lang w:val="en-US" w:eastAsia="ja-JP"/>
              </w:rPr>
            </w:pPr>
            <w:r w:rsidRPr="00EE753F">
              <w:rPr>
                <w:lang w:val="en-US" w:eastAsia="ja-JP"/>
              </w:rPr>
              <w:t>8</w:t>
            </w:r>
          </w:p>
        </w:tc>
        <w:tc>
          <w:tcPr>
            <w:tcW w:w="0" w:type="auto"/>
            <w:vAlign w:val="center"/>
          </w:tcPr>
          <w:p w14:paraId="2F5E9B03" w14:textId="77777777" w:rsidR="006E3F55" w:rsidRPr="00EE753F" w:rsidRDefault="006E3F55" w:rsidP="00005828">
            <w:pPr>
              <w:pStyle w:val="TAC"/>
              <w:rPr>
                <w:lang w:val="en-US" w:eastAsia="ja-JP"/>
              </w:rPr>
            </w:pPr>
            <w:del w:id="273" w:author="Kazuyoshi Uesaka" w:date="2023-10-20T22:18:00Z">
              <w:r w:rsidDel="00243BD7">
                <w:rPr>
                  <w:lang w:val="en-US" w:eastAsia="ja-JP"/>
                </w:rPr>
                <w:delText>[</w:delText>
              </w:r>
            </w:del>
            <w:r>
              <w:rPr>
                <w:lang w:val="en-US" w:eastAsia="ja-JP"/>
              </w:rPr>
              <w:t>-11.0</w:t>
            </w:r>
            <w:del w:id="274" w:author="Kazuyoshi Uesaka" w:date="2023-10-20T22:18:00Z">
              <w:r w:rsidDel="00243BD7">
                <w:rPr>
                  <w:lang w:val="en-US" w:eastAsia="ja-JP"/>
                </w:rPr>
                <w:delText>]</w:delText>
              </w:r>
            </w:del>
          </w:p>
        </w:tc>
        <w:tc>
          <w:tcPr>
            <w:tcW w:w="0" w:type="auto"/>
            <w:vAlign w:val="center"/>
          </w:tcPr>
          <w:p w14:paraId="5B6D9303" w14:textId="77777777" w:rsidR="006E3F55" w:rsidRPr="00EE753F" w:rsidRDefault="006E3F55" w:rsidP="00005828">
            <w:pPr>
              <w:pStyle w:val="TAC"/>
              <w:rPr>
                <w:lang w:val="en-US" w:eastAsia="ja-JP"/>
              </w:rPr>
            </w:pPr>
            <w:del w:id="275" w:author="Kazuyoshi Uesaka" w:date="2023-10-20T22:18:00Z">
              <w:r w:rsidDel="00243BD7">
                <w:rPr>
                  <w:lang w:val="en-US" w:eastAsia="ja-JP"/>
                </w:rPr>
                <w:delText>[</w:delText>
              </w:r>
            </w:del>
            <w:r>
              <w:rPr>
                <w:lang w:val="en-US" w:eastAsia="ja-JP"/>
              </w:rPr>
              <w:t>-10.6</w:t>
            </w:r>
            <w:del w:id="276" w:author="Kazuyoshi Uesaka" w:date="2023-10-20T22:18:00Z">
              <w:r w:rsidDel="00243BD7">
                <w:rPr>
                  <w:lang w:val="en-US" w:eastAsia="ja-JP"/>
                </w:rPr>
                <w:delText>]</w:delText>
              </w:r>
            </w:del>
          </w:p>
        </w:tc>
        <w:tc>
          <w:tcPr>
            <w:tcW w:w="0" w:type="auto"/>
            <w:vAlign w:val="center"/>
          </w:tcPr>
          <w:p w14:paraId="15ADBA87" w14:textId="77777777" w:rsidR="006E3F55" w:rsidRPr="00EE753F" w:rsidRDefault="006E3F55" w:rsidP="00005828">
            <w:pPr>
              <w:pStyle w:val="TAC"/>
              <w:rPr>
                <w:lang w:val="en-US" w:eastAsia="ja-JP"/>
              </w:rPr>
            </w:pPr>
            <w:r w:rsidRPr="00EE753F">
              <w:rPr>
                <w:lang w:val="en-US" w:eastAsia="ja-JP"/>
              </w:rPr>
              <w:t>-</w:t>
            </w:r>
          </w:p>
        </w:tc>
        <w:tc>
          <w:tcPr>
            <w:tcW w:w="0" w:type="auto"/>
            <w:vAlign w:val="center"/>
          </w:tcPr>
          <w:p w14:paraId="44D977C1" w14:textId="77777777" w:rsidR="006E3F55" w:rsidRPr="00EE753F" w:rsidRDefault="006E3F55" w:rsidP="00005828">
            <w:pPr>
              <w:pStyle w:val="TAC"/>
              <w:rPr>
                <w:lang w:val="en-US" w:eastAsia="ja-JP"/>
              </w:rPr>
            </w:pPr>
            <w:r w:rsidRPr="00EE753F">
              <w:rPr>
                <w:lang w:val="en-US" w:eastAsia="ja-JP"/>
              </w:rPr>
              <w:t>-</w:t>
            </w:r>
          </w:p>
        </w:tc>
      </w:tr>
      <w:tr w:rsidR="006E3F55" w:rsidRPr="00EE753F" w14:paraId="68A28B73" w14:textId="77777777" w:rsidTr="00005828">
        <w:trPr>
          <w:trHeight w:val="20"/>
        </w:trPr>
        <w:tc>
          <w:tcPr>
            <w:tcW w:w="0" w:type="auto"/>
          </w:tcPr>
          <w:p w14:paraId="0E894118" w14:textId="77777777" w:rsidR="006E3F55" w:rsidRPr="00EE753F" w:rsidRDefault="006E3F55" w:rsidP="00005828">
            <w:pPr>
              <w:pStyle w:val="TAC"/>
              <w:rPr>
                <w:lang w:val="en-US"/>
              </w:rPr>
            </w:pPr>
            <w:r w:rsidRPr="00EE753F">
              <w:rPr>
                <w:lang w:val="en-US"/>
              </w:rPr>
              <w:t>1</w:t>
            </w:r>
          </w:p>
        </w:tc>
        <w:tc>
          <w:tcPr>
            <w:tcW w:w="0" w:type="auto"/>
          </w:tcPr>
          <w:p w14:paraId="4292FE79" w14:textId="77777777" w:rsidR="006E3F55" w:rsidRPr="00EE753F" w:rsidRDefault="006E3F55" w:rsidP="00005828">
            <w:pPr>
              <w:pStyle w:val="TAC"/>
              <w:rPr>
                <w:lang w:val="en-US"/>
              </w:rPr>
            </w:pPr>
            <w:r w:rsidRPr="00EE753F">
              <w:rPr>
                <w:lang w:val="en-US"/>
              </w:rPr>
              <w:t>1</w:t>
            </w:r>
          </w:p>
        </w:tc>
        <w:tc>
          <w:tcPr>
            <w:tcW w:w="1660" w:type="dxa"/>
          </w:tcPr>
          <w:p w14:paraId="1C39501C" w14:textId="77777777" w:rsidR="006E3F55" w:rsidRPr="00EE753F" w:rsidRDefault="006E3F55" w:rsidP="00005828">
            <w:pPr>
              <w:pStyle w:val="TAC"/>
              <w:rPr>
                <w:lang w:val="en-US" w:eastAsia="ja-JP"/>
              </w:rPr>
            </w:pPr>
            <w:r w:rsidRPr="00EE753F">
              <w:rPr>
                <w:lang w:val="en-US"/>
              </w:rPr>
              <w:t>NTN-TDLA100-5</w:t>
            </w:r>
          </w:p>
        </w:tc>
        <w:tc>
          <w:tcPr>
            <w:tcW w:w="1459" w:type="dxa"/>
          </w:tcPr>
          <w:p w14:paraId="5DC30814" w14:textId="77777777" w:rsidR="006E3F55" w:rsidRPr="00EE753F" w:rsidRDefault="006E3F55" w:rsidP="00005828">
            <w:pPr>
              <w:pStyle w:val="TAC"/>
              <w:rPr>
                <w:lang w:val="en-US" w:eastAsia="ja-JP"/>
              </w:rPr>
            </w:pPr>
            <w:r w:rsidRPr="00EE753F">
              <w:rPr>
                <w:lang w:val="en-US" w:eastAsia="ja-JP"/>
              </w:rPr>
              <w:t>270Hz</w:t>
            </w:r>
          </w:p>
        </w:tc>
        <w:tc>
          <w:tcPr>
            <w:tcW w:w="1565" w:type="dxa"/>
          </w:tcPr>
          <w:p w14:paraId="1E19D32A" w14:textId="77777777" w:rsidR="006E3F55" w:rsidRPr="00EE753F" w:rsidRDefault="006E3F55" w:rsidP="00005828">
            <w:pPr>
              <w:pStyle w:val="TAC"/>
              <w:rPr>
                <w:lang w:val="en-US" w:eastAsia="ja-JP"/>
              </w:rPr>
            </w:pPr>
            <w:r w:rsidRPr="00EE753F">
              <w:rPr>
                <w:lang w:val="en-US" w:eastAsia="ja-JP"/>
              </w:rPr>
              <w:t>16</w:t>
            </w:r>
          </w:p>
        </w:tc>
        <w:tc>
          <w:tcPr>
            <w:tcW w:w="0" w:type="auto"/>
            <w:vAlign w:val="center"/>
          </w:tcPr>
          <w:p w14:paraId="5FC6BB50" w14:textId="77777777" w:rsidR="006E3F55" w:rsidRPr="00EE753F" w:rsidRDefault="006E3F55" w:rsidP="00005828">
            <w:pPr>
              <w:pStyle w:val="TAC"/>
              <w:rPr>
                <w:lang w:val="en-US" w:eastAsia="ja-JP"/>
              </w:rPr>
            </w:pPr>
            <w:r w:rsidRPr="00EE753F">
              <w:rPr>
                <w:lang w:val="en-US" w:eastAsia="ja-JP"/>
              </w:rPr>
              <w:t>-</w:t>
            </w:r>
          </w:p>
        </w:tc>
        <w:tc>
          <w:tcPr>
            <w:tcW w:w="0" w:type="auto"/>
            <w:vAlign w:val="center"/>
          </w:tcPr>
          <w:p w14:paraId="660CC9B9" w14:textId="77777777" w:rsidR="006E3F55" w:rsidRPr="00EE753F" w:rsidRDefault="006E3F55" w:rsidP="00005828">
            <w:pPr>
              <w:pStyle w:val="TAC"/>
              <w:rPr>
                <w:lang w:val="en-US" w:eastAsia="ja-JP"/>
              </w:rPr>
            </w:pPr>
            <w:r w:rsidRPr="00EE753F">
              <w:rPr>
                <w:lang w:val="en-US" w:eastAsia="ja-JP"/>
              </w:rPr>
              <w:t>-</w:t>
            </w:r>
          </w:p>
        </w:tc>
        <w:tc>
          <w:tcPr>
            <w:tcW w:w="0" w:type="auto"/>
            <w:vAlign w:val="center"/>
          </w:tcPr>
          <w:p w14:paraId="13A399FF" w14:textId="77777777" w:rsidR="006E3F55" w:rsidRPr="00EE753F" w:rsidRDefault="006E3F55" w:rsidP="00005828">
            <w:pPr>
              <w:pStyle w:val="TAC"/>
              <w:rPr>
                <w:lang w:val="en-US" w:eastAsia="ja-JP"/>
              </w:rPr>
            </w:pPr>
            <w:del w:id="277" w:author="Kazuyoshi Uesaka" w:date="2023-10-20T22:18:00Z">
              <w:r w:rsidDel="00243BD7">
                <w:rPr>
                  <w:lang w:val="en-US" w:eastAsia="ja-JP"/>
                </w:rPr>
                <w:delText>[</w:delText>
              </w:r>
            </w:del>
            <w:r>
              <w:rPr>
                <w:lang w:val="en-US" w:eastAsia="ja-JP"/>
              </w:rPr>
              <w:t>-16.1</w:t>
            </w:r>
            <w:del w:id="278" w:author="Kazuyoshi Uesaka" w:date="2023-10-20T22:18:00Z">
              <w:r w:rsidDel="00243BD7">
                <w:rPr>
                  <w:lang w:val="en-US" w:eastAsia="ja-JP"/>
                </w:rPr>
                <w:delText>]</w:delText>
              </w:r>
            </w:del>
          </w:p>
        </w:tc>
        <w:tc>
          <w:tcPr>
            <w:tcW w:w="0" w:type="auto"/>
            <w:vAlign w:val="center"/>
          </w:tcPr>
          <w:p w14:paraId="065792AC" w14:textId="77777777" w:rsidR="006E3F55" w:rsidRPr="00EE753F" w:rsidRDefault="006E3F55" w:rsidP="00005828">
            <w:pPr>
              <w:pStyle w:val="TAC"/>
              <w:rPr>
                <w:lang w:val="en-US" w:eastAsia="ja-JP"/>
              </w:rPr>
            </w:pPr>
            <w:del w:id="279" w:author="Kazuyoshi Uesaka" w:date="2023-10-20T22:18:00Z">
              <w:r w:rsidDel="00243BD7">
                <w:rPr>
                  <w:lang w:val="en-US" w:eastAsia="ja-JP"/>
                </w:rPr>
                <w:delText>[</w:delText>
              </w:r>
            </w:del>
            <w:r>
              <w:rPr>
                <w:lang w:val="en-US" w:eastAsia="ja-JP"/>
              </w:rPr>
              <w:t>-16.1</w:t>
            </w:r>
            <w:del w:id="280" w:author="Kazuyoshi Uesaka" w:date="2023-10-20T22:18:00Z">
              <w:r w:rsidDel="00243BD7">
                <w:rPr>
                  <w:lang w:val="en-US" w:eastAsia="ja-JP"/>
                </w:rPr>
                <w:delText>]</w:delText>
              </w:r>
            </w:del>
          </w:p>
        </w:tc>
      </w:tr>
      <w:tr w:rsidR="006E3F55" w:rsidRPr="00EE753F" w14:paraId="5712F441" w14:textId="77777777" w:rsidTr="00005828">
        <w:trPr>
          <w:trHeight w:val="20"/>
        </w:trPr>
        <w:tc>
          <w:tcPr>
            <w:tcW w:w="0" w:type="auto"/>
          </w:tcPr>
          <w:p w14:paraId="3ECCB91B" w14:textId="77777777" w:rsidR="006E3F55" w:rsidRPr="00EE753F" w:rsidRDefault="006E3F55" w:rsidP="00005828">
            <w:pPr>
              <w:pStyle w:val="TAC"/>
              <w:rPr>
                <w:lang w:val="en-US"/>
              </w:rPr>
            </w:pPr>
            <w:r w:rsidRPr="00EE753F">
              <w:rPr>
                <w:lang w:val="en-US"/>
              </w:rPr>
              <w:t>1</w:t>
            </w:r>
          </w:p>
        </w:tc>
        <w:tc>
          <w:tcPr>
            <w:tcW w:w="0" w:type="auto"/>
          </w:tcPr>
          <w:p w14:paraId="4EE62417" w14:textId="77777777" w:rsidR="006E3F55" w:rsidRPr="00EE753F" w:rsidRDefault="006E3F55" w:rsidP="00005828">
            <w:pPr>
              <w:pStyle w:val="TAC"/>
              <w:rPr>
                <w:lang w:val="en-US"/>
              </w:rPr>
            </w:pPr>
            <w:r w:rsidRPr="00EE753F">
              <w:rPr>
                <w:lang w:val="en-US"/>
              </w:rPr>
              <w:t>2</w:t>
            </w:r>
          </w:p>
        </w:tc>
        <w:tc>
          <w:tcPr>
            <w:tcW w:w="1660" w:type="dxa"/>
          </w:tcPr>
          <w:p w14:paraId="6E0353AE" w14:textId="77777777" w:rsidR="006E3F55" w:rsidRPr="00EE753F" w:rsidRDefault="006E3F55" w:rsidP="00005828">
            <w:pPr>
              <w:pStyle w:val="TAC"/>
              <w:rPr>
                <w:lang w:val="en-US" w:eastAsia="ja-JP"/>
              </w:rPr>
            </w:pPr>
            <w:r w:rsidRPr="00EE753F">
              <w:rPr>
                <w:lang w:val="en-US"/>
              </w:rPr>
              <w:t>NTN-TDLA100-5</w:t>
            </w:r>
          </w:p>
        </w:tc>
        <w:tc>
          <w:tcPr>
            <w:tcW w:w="1459" w:type="dxa"/>
          </w:tcPr>
          <w:p w14:paraId="10AE2570" w14:textId="77777777" w:rsidR="006E3F55" w:rsidRPr="00EE753F" w:rsidRDefault="006E3F55" w:rsidP="00005828">
            <w:pPr>
              <w:pStyle w:val="TAC"/>
              <w:rPr>
                <w:lang w:val="en-US" w:eastAsia="ja-JP"/>
              </w:rPr>
            </w:pPr>
            <w:r w:rsidRPr="00EE753F">
              <w:rPr>
                <w:lang w:val="en-US" w:eastAsia="ja-JP"/>
              </w:rPr>
              <w:t>270Hz</w:t>
            </w:r>
          </w:p>
        </w:tc>
        <w:tc>
          <w:tcPr>
            <w:tcW w:w="1565" w:type="dxa"/>
          </w:tcPr>
          <w:p w14:paraId="03DEEA78" w14:textId="77777777" w:rsidR="006E3F55" w:rsidRPr="00EE753F" w:rsidRDefault="006E3F55" w:rsidP="00005828">
            <w:pPr>
              <w:pStyle w:val="TAC"/>
              <w:rPr>
                <w:lang w:val="en-US" w:eastAsia="ja-JP"/>
              </w:rPr>
            </w:pPr>
            <w:r w:rsidRPr="00EE753F">
              <w:rPr>
                <w:lang w:val="en-US" w:eastAsia="ja-JP"/>
              </w:rPr>
              <w:t>8</w:t>
            </w:r>
          </w:p>
        </w:tc>
        <w:tc>
          <w:tcPr>
            <w:tcW w:w="0" w:type="auto"/>
            <w:vAlign w:val="center"/>
          </w:tcPr>
          <w:p w14:paraId="19D5BA97" w14:textId="77777777" w:rsidR="006E3F55" w:rsidRPr="00EE753F" w:rsidRDefault="006E3F55" w:rsidP="00005828">
            <w:pPr>
              <w:pStyle w:val="TAC"/>
              <w:rPr>
                <w:lang w:val="en-US" w:eastAsia="ja-JP"/>
              </w:rPr>
            </w:pPr>
            <w:del w:id="281" w:author="Kazuyoshi Uesaka" w:date="2023-10-20T22:18:00Z">
              <w:r w:rsidDel="00243BD7">
                <w:rPr>
                  <w:lang w:val="en-US" w:eastAsia="ja-JP"/>
                </w:rPr>
                <w:delText>[</w:delText>
              </w:r>
            </w:del>
            <w:r>
              <w:rPr>
                <w:lang w:val="en-US" w:eastAsia="ja-JP"/>
              </w:rPr>
              <w:t>-16.3</w:t>
            </w:r>
            <w:del w:id="282" w:author="Kazuyoshi Uesaka" w:date="2023-10-20T22:18:00Z">
              <w:r w:rsidDel="00243BD7">
                <w:rPr>
                  <w:lang w:val="en-US" w:eastAsia="ja-JP"/>
                </w:rPr>
                <w:delText>]</w:delText>
              </w:r>
            </w:del>
          </w:p>
        </w:tc>
        <w:tc>
          <w:tcPr>
            <w:tcW w:w="0" w:type="auto"/>
            <w:vAlign w:val="center"/>
          </w:tcPr>
          <w:p w14:paraId="3763E0CA" w14:textId="77777777" w:rsidR="006E3F55" w:rsidRPr="00EE753F" w:rsidRDefault="006E3F55" w:rsidP="00005828">
            <w:pPr>
              <w:pStyle w:val="TAC"/>
              <w:rPr>
                <w:lang w:val="en-US" w:eastAsia="ja-JP"/>
              </w:rPr>
            </w:pPr>
            <w:del w:id="283" w:author="Kazuyoshi Uesaka" w:date="2023-10-20T22:18:00Z">
              <w:r w:rsidDel="00243BD7">
                <w:rPr>
                  <w:lang w:val="en-US" w:eastAsia="ja-JP"/>
                </w:rPr>
                <w:delText>[</w:delText>
              </w:r>
            </w:del>
            <w:r>
              <w:rPr>
                <w:lang w:val="en-US" w:eastAsia="ja-JP"/>
              </w:rPr>
              <w:t>-16.1</w:t>
            </w:r>
            <w:del w:id="284" w:author="Kazuyoshi Uesaka" w:date="2023-10-20T22:18:00Z">
              <w:r w:rsidDel="00243BD7">
                <w:rPr>
                  <w:lang w:val="en-US" w:eastAsia="ja-JP"/>
                </w:rPr>
                <w:delText>]</w:delText>
              </w:r>
            </w:del>
          </w:p>
        </w:tc>
        <w:tc>
          <w:tcPr>
            <w:tcW w:w="0" w:type="auto"/>
            <w:vAlign w:val="center"/>
          </w:tcPr>
          <w:p w14:paraId="0DB36620" w14:textId="77777777" w:rsidR="006E3F55" w:rsidRPr="00EE753F" w:rsidRDefault="006E3F55" w:rsidP="00005828">
            <w:pPr>
              <w:pStyle w:val="TAC"/>
              <w:rPr>
                <w:lang w:val="en-US" w:eastAsia="ja-JP"/>
              </w:rPr>
            </w:pPr>
            <w:r w:rsidRPr="00EE753F">
              <w:rPr>
                <w:lang w:val="en-US" w:eastAsia="ja-JP"/>
              </w:rPr>
              <w:t>-</w:t>
            </w:r>
          </w:p>
        </w:tc>
        <w:tc>
          <w:tcPr>
            <w:tcW w:w="0" w:type="auto"/>
            <w:vAlign w:val="center"/>
          </w:tcPr>
          <w:p w14:paraId="36618AB4" w14:textId="77777777" w:rsidR="006E3F55" w:rsidRPr="00EE753F" w:rsidRDefault="006E3F55" w:rsidP="00005828">
            <w:pPr>
              <w:pStyle w:val="TAC"/>
              <w:rPr>
                <w:lang w:val="en-US" w:eastAsia="ja-JP"/>
              </w:rPr>
            </w:pPr>
            <w:r w:rsidRPr="00EE753F">
              <w:rPr>
                <w:lang w:val="en-US" w:eastAsia="ja-JP"/>
              </w:rPr>
              <w:t>-</w:t>
            </w:r>
          </w:p>
        </w:tc>
      </w:tr>
      <w:tr w:rsidR="006E3F55" w:rsidRPr="00EE753F" w14:paraId="5C9D5BF4" w14:textId="77777777" w:rsidTr="00005828">
        <w:trPr>
          <w:trHeight w:val="20"/>
        </w:trPr>
        <w:tc>
          <w:tcPr>
            <w:tcW w:w="0" w:type="auto"/>
          </w:tcPr>
          <w:p w14:paraId="0D314BCA" w14:textId="77777777" w:rsidR="006E3F55" w:rsidRPr="00EE753F" w:rsidRDefault="006E3F55" w:rsidP="00005828">
            <w:pPr>
              <w:pStyle w:val="TAC"/>
              <w:rPr>
                <w:lang w:val="en-US"/>
              </w:rPr>
            </w:pPr>
            <w:r w:rsidRPr="00EE753F">
              <w:rPr>
                <w:lang w:val="en-US"/>
              </w:rPr>
              <w:t>1</w:t>
            </w:r>
          </w:p>
        </w:tc>
        <w:tc>
          <w:tcPr>
            <w:tcW w:w="0" w:type="auto"/>
          </w:tcPr>
          <w:p w14:paraId="3735469F" w14:textId="77777777" w:rsidR="006E3F55" w:rsidRPr="00EE753F" w:rsidRDefault="006E3F55" w:rsidP="00005828">
            <w:pPr>
              <w:pStyle w:val="TAC"/>
              <w:rPr>
                <w:lang w:val="en-US"/>
              </w:rPr>
            </w:pPr>
            <w:r w:rsidRPr="00EE753F">
              <w:rPr>
                <w:lang w:val="en-US"/>
              </w:rPr>
              <w:t>2</w:t>
            </w:r>
          </w:p>
        </w:tc>
        <w:tc>
          <w:tcPr>
            <w:tcW w:w="1660" w:type="dxa"/>
          </w:tcPr>
          <w:p w14:paraId="11E30B1F" w14:textId="77777777" w:rsidR="006E3F55" w:rsidRPr="00EE753F" w:rsidRDefault="006E3F55" w:rsidP="00005828">
            <w:pPr>
              <w:pStyle w:val="TAC"/>
              <w:rPr>
                <w:lang w:val="en-US" w:eastAsia="ja-JP"/>
              </w:rPr>
            </w:pPr>
            <w:r w:rsidRPr="00EE753F">
              <w:rPr>
                <w:lang w:val="en-US"/>
              </w:rPr>
              <w:t>NTN-TDLA100-5</w:t>
            </w:r>
          </w:p>
        </w:tc>
        <w:tc>
          <w:tcPr>
            <w:tcW w:w="1459" w:type="dxa"/>
          </w:tcPr>
          <w:p w14:paraId="4E2E5111" w14:textId="77777777" w:rsidR="006E3F55" w:rsidRPr="00EE753F" w:rsidRDefault="006E3F55" w:rsidP="00005828">
            <w:pPr>
              <w:pStyle w:val="TAC"/>
              <w:rPr>
                <w:lang w:val="en-US" w:eastAsia="ja-JP"/>
              </w:rPr>
            </w:pPr>
            <w:r w:rsidRPr="00EE753F">
              <w:rPr>
                <w:lang w:val="en-US" w:eastAsia="ja-JP"/>
              </w:rPr>
              <w:t>270Hz</w:t>
            </w:r>
          </w:p>
        </w:tc>
        <w:tc>
          <w:tcPr>
            <w:tcW w:w="1565" w:type="dxa"/>
          </w:tcPr>
          <w:p w14:paraId="61E8EAD7" w14:textId="77777777" w:rsidR="006E3F55" w:rsidRPr="00EE753F" w:rsidRDefault="006E3F55" w:rsidP="00005828">
            <w:pPr>
              <w:pStyle w:val="TAC"/>
              <w:rPr>
                <w:lang w:val="en-US" w:eastAsia="ja-JP"/>
              </w:rPr>
            </w:pPr>
            <w:r w:rsidRPr="00EE753F">
              <w:rPr>
                <w:lang w:val="en-US" w:eastAsia="ja-JP"/>
              </w:rPr>
              <w:t>16</w:t>
            </w:r>
          </w:p>
        </w:tc>
        <w:tc>
          <w:tcPr>
            <w:tcW w:w="0" w:type="auto"/>
            <w:vAlign w:val="center"/>
          </w:tcPr>
          <w:p w14:paraId="3F862900" w14:textId="77777777" w:rsidR="006E3F55" w:rsidRPr="00EE753F" w:rsidRDefault="006E3F55" w:rsidP="00005828">
            <w:pPr>
              <w:pStyle w:val="TAC"/>
              <w:rPr>
                <w:lang w:val="en-US" w:eastAsia="ja-JP"/>
              </w:rPr>
            </w:pPr>
            <w:r w:rsidRPr="00EE753F">
              <w:rPr>
                <w:lang w:val="en-US" w:eastAsia="ja-JP"/>
              </w:rPr>
              <w:t>-</w:t>
            </w:r>
          </w:p>
        </w:tc>
        <w:tc>
          <w:tcPr>
            <w:tcW w:w="0" w:type="auto"/>
            <w:vAlign w:val="center"/>
          </w:tcPr>
          <w:p w14:paraId="18DFB840" w14:textId="77777777" w:rsidR="006E3F55" w:rsidRPr="00EE753F" w:rsidRDefault="006E3F55" w:rsidP="00005828">
            <w:pPr>
              <w:pStyle w:val="TAC"/>
              <w:rPr>
                <w:lang w:val="en-US" w:eastAsia="ja-JP"/>
              </w:rPr>
            </w:pPr>
            <w:r w:rsidRPr="00EE753F">
              <w:rPr>
                <w:lang w:val="en-US" w:eastAsia="ja-JP"/>
              </w:rPr>
              <w:t>-</w:t>
            </w:r>
          </w:p>
        </w:tc>
        <w:tc>
          <w:tcPr>
            <w:tcW w:w="0" w:type="auto"/>
            <w:vAlign w:val="center"/>
          </w:tcPr>
          <w:p w14:paraId="59AC1B28" w14:textId="77777777" w:rsidR="006E3F55" w:rsidRPr="00EE753F" w:rsidRDefault="006E3F55" w:rsidP="00005828">
            <w:pPr>
              <w:pStyle w:val="TAC"/>
              <w:rPr>
                <w:lang w:val="en-US" w:eastAsia="ja-JP"/>
              </w:rPr>
            </w:pPr>
            <w:del w:id="285" w:author="Kazuyoshi Uesaka" w:date="2023-10-20T22:18:00Z">
              <w:r w:rsidDel="00243BD7">
                <w:rPr>
                  <w:lang w:val="en-US" w:eastAsia="ja-JP"/>
                </w:rPr>
                <w:delText>[</w:delText>
              </w:r>
            </w:del>
            <w:r>
              <w:rPr>
                <w:lang w:val="en-US" w:eastAsia="ja-JP"/>
              </w:rPr>
              <w:t>-20.1</w:t>
            </w:r>
            <w:del w:id="286" w:author="Kazuyoshi Uesaka" w:date="2023-10-20T22:18:00Z">
              <w:r w:rsidDel="00243BD7">
                <w:rPr>
                  <w:lang w:val="en-US" w:eastAsia="ja-JP"/>
                </w:rPr>
                <w:delText>]</w:delText>
              </w:r>
            </w:del>
          </w:p>
        </w:tc>
        <w:tc>
          <w:tcPr>
            <w:tcW w:w="0" w:type="auto"/>
            <w:vAlign w:val="center"/>
          </w:tcPr>
          <w:p w14:paraId="3A9AB84E" w14:textId="77777777" w:rsidR="006E3F55" w:rsidRPr="00EE753F" w:rsidRDefault="006E3F55" w:rsidP="00005828">
            <w:pPr>
              <w:pStyle w:val="TAC"/>
              <w:rPr>
                <w:lang w:val="en-US" w:eastAsia="ja-JP"/>
              </w:rPr>
            </w:pPr>
            <w:del w:id="287" w:author="Kazuyoshi Uesaka" w:date="2023-10-20T22:18:00Z">
              <w:r w:rsidDel="00243BD7">
                <w:rPr>
                  <w:lang w:val="en-US" w:eastAsia="ja-JP"/>
                </w:rPr>
                <w:delText>[</w:delText>
              </w:r>
            </w:del>
            <w:r>
              <w:rPr>
                <w:lang w:val="en-US" w:eastAsia="ja-JP"/>
              </w:rPr>
              <w:t>-20.1</w:t>
            </w:r>
            <w:del w:id="288" w:author="Kazuyoshi Uesaka" w:date="2023-10-20T22:18:00Z">
              <w:r w:rsidDel="00243BD7">
                <w:rPr>
                  <w:lang w:val="en-US" w:eastAsia="ja-JP"/>
                </w:rPr>
                <w:delText>]</w:delText>
              </w:r>
            </w:del>
          </w:p>
        </w:tc>
      </w:tr>
      <w:tr w:rsidR="006E3F55" w:rsidRPr="00EE753F" w14:paraId="1EA08648" w14:textId="77777777" w:rsidTr="00005828">
        <w:trPr>
          <w:trHeight w:val="20"/>
        </w:trPr>
        <w:tc>
          <w:tcPr>
            <w:tcW w:w="0" w:type="auto"/>
            <w:gridSpan w:val="9"/>
            <w:tcBorders>
              <w:right w:val="single" w:sz="4" w:space="0" w:color="auto"/>
            </w:tcBorders>
          </w:tcPr>
          <w:p w14:paraId="1BDD94C2" w14:textId="77777777" w:rsidR="006E3F55" w:rsidRPr="00EE753F" w:rsidRDefault="006E3F55" w:rsidP="00005828">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0F4C4DA7" w14:textId="77777777" w:rsidR="006E3F55" w:rsidRDefault="006E3F55" w:rsidP="006E3F55"/>
    <w:p w14:paraId="4F787759" w14:textId="7D4BBCCE" w:rsidR="002A6796" w:rsidRPr="006E3F55" w:rsidRDefault="002A6796" w:rsidP="002A6796">
      <w:pPr>
        <w:pStyle w:val="NormalWeb"/>
        <w:spacing w:before="0" w:beforeAutospacing="0" w:after="180" w:afterAutospacing="0"/>
        <w:rPr>
          <w:sz w:val="20"/>
          <w:szCs w:val="20"/>
          <w:lang w:val="en-GB"/>
        </w:rPr>
      </w:pPr>
    </w:p>
    <w:p w14:paraId="7740D078" w14:textId="71F78981" w:rsidR="00385F70" w:rsidRDefault="00385F70" w:rsidP="00385F70">
      <w:pPr>
        <w:pStyle w:val="NormalWeb"/>
        <w:spacing w:before="0" w:beforeAutospacing="0" w:after="180" w:afterAutospacing="0"/>
        <w:rPr>
          <w:sz w:val="20"/>
          <w:szCs w:val="20"/>
        </w:rPr>
      </w:pP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58013" w14:textId="77777777" w:rsidR="00EE6649" w:rsidRDefault="00EE6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33"/>
    <w:rsid w:val="000B7FED"/>
    <w:rsid w:val="000C038A"/>
    <w:rsid w:val="000C6598"/>
    <w:rsid w:val="000D3481"/>
    <w:rsid w:val="000D44B3"/>
    <w:rsid w:val="00137F38"/>
    <w:rsid w:val="00145D43"/>
    <w:rsid w:val="00173F6A"/>
    <w:rsid w:val="00192C46"/>
    <w:rsid w:val="001A08B3"/>
    <w:rsid w:val="001A7B60"/>
    <w:rsid w:val="001B52F0"/>
    <w:rsid w:val="001B7A65"/>
    <w:rsid w:val="001E41F3"/>
    <w:rsid w:val="00243BD7"/>
    <w:rsid w:val="0026004D"/>
    <w:rsid w:val="002640DD"/>
    <w:rsid w:val="00275D12"/>
    <w:rsid w:val="00284FEB"/>
    <w:rsid w:val="002860C4"/>
    <w:rsid w:val="002A6796"/>
    <w:rsid w:val="002B5741"/>
    <w:rsid w:val="002C281A"/>
    <w:rsid w:val="002E472E"/>
    <w:rsid w:val="00305409"/>
    <w:rsid w:val="003609EF"/>
    <w:rsid w:val="0036231A"/>
    <w:rsid w:val="00374DD4"/>
    <w:rsid w:val="00385F70"/>
    <w:rsid w:val="003E1A36"/>
    <w:rsid w:val="00410371"/>
    <w:rsid w:val="004242F1"/>
    <w:rsid w:val="00481A33"/>
    <w:rsid w:val="004B75B7"/>
    <w:rsid w:val="005141D9"/>
    <w:rsid w:val="0051580D"/>
    <w:rsid w:val="00547111"/>
    <w:rsid w:val="00553E96"/>
    <w:rsid w:val="00591676"/>
    <w:rsid w:val="00592D74"/>
    <w:rsid w:val="005E2C44"/>
    <w:rsid w:val="005F7DB2"/>
    <w:rsid w:val="00621188"/>
    <w:rsid w:val="006257ED"/>
    <w:rsid w:val="00653DE4"/>
    <w:rsid w:val="00665C47"/>
    <w:rsid w:val="00695808"/>
    <w:rsid w:val="006B46FB"/>
    <w:rsid w:val="006E17BD"/>
    <w:rsid w:val="006E21FB"/>
    <w:rsid w:val="006E3F5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9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06B"/>
    <w:rsid w:val="00B968C8"/>
    <w:rsid w:val="00BA3EC5"/>
    <w:rsid w:val="00BA51D9"/>
    <w:rsid w:val="00BB5DFC"/>
    <w:rsid w:val="00BD279D"/>
    <w:rsid w:val="00BD6BB8"/>
    <w:rsid w:val="00C22214"/>
    <w:rsid w:val="00C405CC"/>
    <w:rsid w:val="00C66BA2"/>
    <w:rsid w:val="00C81A38"/>
    <w:rsid w:val="00C870F6"/>
    <w:rsid w:val="00C95985"/>
    <w:rsid w:val="00CC5026"/>
    <w:rsid w:val="00CC68D0"/>
    <w:rsid w:val="00D03F9A"/>
    <w:rsid w:val="00D06D51"/>
    <w:rsid w:val="00D24991"/>
    <w:rsid w:val="00D40626"/>
    <w:rsid w:val="00D50255"/>
    <w:rsid w:val="00D66520"/>
    <w:rsid w:val="00D84AE9"/>
    <w:rsid w:val="00DE34CF"/>
    <w:rsid w:val="00E13F3D"/>
    <w:rsid w:val="00E34898"/>
    <w:rsid w:val="00EB09B7"/>
    <w:rsid w:val="00EC6C37"/>
    <w:rsid w:val="00EE6649"/>
    <w:rsid w:val="00EE7D7C"/>
    <w:rsid w:val="00F25D98"/>
    <w:rsid w:val="00F300FB"/>
    <w:rsid w:val="00F946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385F70"/>
    <w:pPr>
      <w:spacing w:before="100" w:beforeAutospacing="1" w:after="100" w:afterAutospacing="1"/>
    </w:pPr>
    <w:rPr>
      <w:sz w:val="24"/>
      <w:szCs w:val="24"/>
      <w:lang w:val="en-US" w:eastAsia="zh-CN"/>
    </w:rPr>
  </w:style>
  <w:style w:type="table" w:styleId="TableGrid">
    <w:name w:val="Table Grid"/>
    <w:basedOn w:val="TableNormal"/>
    <w:qFormat/>
    <w:rsid w:val="006E3F55"/>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E3F55"/>
    <w:rPr>
      <w:rFonts w:ascii="Times New Roman" w:hAnsi="Times New Roman"/>
      <w:lang w:val="en-GB" w:eastAsia="en-US"/>
    </w:rPr>
  </w:style>
  <w:style w:type="character" w:customStyle="1" w:styleId="TACChar">
    <w:name w:val="TAC Char"/>
    <w:link w:val="TAC"/>
    <w:qFormat/>
    <w:rsid w:val="006E3F55"/>
    <w:rPr>
      <w:rFonts w:ascii="Arial" w:hAnsi="Arial"/>
      <w:sz w:val="18"/>
      <w:lang w:val="en-GB" w:eastAsia="en-US"/>
    </w:rPr>
  </w:style>
  <w:style w:type="character" w:customStyle="1" w:styleId="TAHCar">
    <w:name w:val="TAH Car"/>
    <w:link w:val="TAH"/>
    <w:qFormat/>
    <w:rsid w:val="006E3F55"/>
    <w:rPr>
      <w:rFonts w:ascii="Arial" w:hAnsi="Arial"/>
      <w:b/>
      <w:sz w:val="18"/>
      <w:lang w:val="en-GB" w:eastAsia="en-US"/>
    </w:rPr>
  </w:style>
  <w:style w:type="character" w:customStyle="1" w:styleId="THChar">
    <w:name w:val="TH Char"/>
    <w:link w:val="TH"/>
    <w:qFormat/>
    <w:rsid w:val="006E3F55"/>
    <w:rPr>
      <w:rFonts w:ascii="Arial" w:hAnsi="Arial"/>
      <w:b/>
      <w:lang w:val="en-GB" w:eastAsia="en-US"/>
    </w:rPr>
  </w:style>
  <w:style w:type="character" w:customStyle="1" w:styleId="TANChar">
    <w:name w:val="TAN Char"/>
    <w:link w:val="TAN"/>
    <w:qFormat/>
    <w:rsid w:val="006E3F55"/>
    <w:rPr>
      <w:rFonts w:ascii="Arial" w:hAnsi="Arial"/>
      <w:sz w:val="18"/>
      <w:lang w:val="en-GB" w:eastAsia="en-US"/>
    </w:rPr>
  </w:style>
  <w:style w:type="character" w:customStyle="1" w:styleId="TALChar">
    <w:name w:val="TAL Char"/>
    <w:link w:val="TAL"/>
    <w:qFormat/>
    <w:rsid w:val="006E3F55"/>
    <w:rPr>
      <w:rFonts w:ascii="Arial" w:hAnsi="Arial"/>
      <w:sz w:val="18"/>
      <w:lang w:val="en-GB" w:eastAsia="en-US"/>
    </w:rPr>
  </w:style>
  <w:style w:type="paragraph" w:styleId="Revision">
    <w:name w:val="Revision"/>
    <w:hidden/>
    <w:uiPriority w:val="99"/>
    <w:semiHidden/>
    <w:rsid w:val="00553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83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1103</Words>
  <Characters>7247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cp:revision>
  <cp:lastPrinted>1899-12-31T23:00:00Z</cp:lastPrinted>
  <dcterms:created xsi:type="dcterms:W3CDTF">2020-02-03T08:32:00Z</dcterms:created>
  <dcterms:modified xsi:type="dcterms:W3CDTF">2023-11-03T11:23:00Z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